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371E0" w14:textId="198261B1" w:rsidR="00797420" w:rsidRPr="00C043F3" w:rsidRDefault="0B3B6437" w:rsidP="0B3B6437">
      <w:pPr>
        <w:pStyle w:val="a3"/>
        <w:wordWrap w:val="0"/>
        <w:jc w:val="right"/>
        <w:rPr>
          <w:rFonts w:asciiTheme="majorEastAsia" w:eastAsiaTheme="majorEastAsia" w:hAnsiTheme="majorEastAsia" w:cstheme="majorEastAsia"/>
        </w:rPr>
      </w:pPr>
      <w:r w:rsidRPr="0B3B6437">
        <w:rPr>
          <w:rFonts w:ascii="ＭＳ ゴシック" w:eastAsia="ＭＳ ゴシック" w:hAnsi="ＭＳ ゴシック" w:cs="ＭＳ ゴシック"/>
        </w:rPr>
        <w:t xml:space="preserve">　　　　　　　　　　　　　　　　　　　　　　　　　　　　</w:t>
      </w:r>
      <w:r w:rsidRPr="0B3B6437">
        <w:rPr>
          <w:rFonts w:asciiTheme="majorEastAsia" w:eastAsiaTheme="majorEastAsia" w:hAnsiTheme="majorEastAsia" w:cstheme="majorEastAsia"/>
        </w:rPr>
        <w:t>令和</w:t>
      </w:r>
      <w:r w:rsidR="009B5B48">
        <w:rPr>
          <w:rFonts w:asciiTheme="majorEastAsia" w:eastAsiaTheme="majorEastAsia" w:hAnsiTheme="majorEastAsia" w:cstheme="majorEastAsia" w:hint="eastAsia"/>
        </w:rPr>
        <w:t>7</w:t>
      </w:r>
      <w:r w:rsidRPr="0B3B6437">
        <w:rPr>
          <w:rFonts w:asciiTheme="majorEastAsia" w:eastAsiaTheme="majorEastAsia" w:hAnsiTheme="majorEastAsia" w:cstheme="majorEastAsia"/>
        </w:rPr>
        <w:t>年</w:t>
      </w:r>
      <w:r w:rsidR="009B5B48">
        <w:rPr>
          <w:rFonts w:asciiTheme="majorEastAsia" w:eastAsiaTheme="majorEastAsia" w:hAnsiTheme="majorEastAsia" w:cstheme="majorEastAsia" w:hint="eastAsia"/>
        </w:rPr>
        <w:t>7</w:t>
      </w:r>
      <w:r w:rsidRPr="0B3B6437">
        <w:rPr>
          <w:rFonts w:asciiTheme="majorEastAsia" w:eastAsiaTheme="majorEastAsia" w:hAnsiTheme="majorEastAsia" w:cstheme="majorEastAsia"/>
        </w:rPr>
        <w:t xml:space="preserve">月吉日 </w:t>
      </w:r>
    </w:p>
    <w:p w14:paraId="6A0CCF48" w14:textId="6F92B71F" w:rsidR="00FA31AD" w:rsidRDefault="0B3B6437" w:rsidP="0B3B6437">
      <w:pPr>
        <w:pStyle w:val="a3"/>
        <w:ind w:left="5880" w:hangingChars="2800" w:hanging="5880"/>
        <w:rPr>
          <w:rFonts w:asciiTheme="majorEastAsia" w:eastAsiaTheme="majorEastAsia" w:hAnsiTheme="majorEastAsia" w:cstheme="majorEastAsia"/>
        </w:rPr>
      </w:pPr>
      <w:r w:rsidRPr="0B3B6437">
        <w:rPr>
          <w:rFonts w:asciiTheme="majorEastAsia" w:eastAsiaTheme="majorEastAsia" w:hAnsiTheme="majorEastAsia" w:cstheme="majorEastAsia"/>
        </w:rPr>
        <w:t xml:space="preserve">会員各位　　　　　　　　　　　　　　　　　　　　　　　　　　　　　　　　　　　　　　　　　　　　　　　　　　　　　</w:t>
      </w:r>
    </w:p>
    <w:p w14:paraId="73D4B6D9" w14:textId="77777777" w:rsidR="00712B5F" w:rsidRDefault="00FA31AD" w:rsidP="00712B5F">
      <w:pPr>
        <w:pStyle w:val="a3"/>
        <w:ind w:left="680" w:hangingChars="200" w:hanging="680"/>
        <w:jc w:val="right"/>
        <w:rPr>
          <w:rFonts w:asciiTheme="majorEastAsia" w:eastAsiaTheme="majorEastAsia" w:hAnsiTheme="majorEastAsia" w:cstheme="majorEastAsia"/>
          <w:spacing w:val="5"/>
          <w:kern w:val="0"/>
        </w:rPr>
      </w:pPr>
      <w:r w:rsidRPr="008B0384">
        <w:rPr>
          <w:rFonts w:asciiTheme="majorEastAsia" w:eastAsiaTheme="majorEastAsia" w:hAnsiTheme="majorEastAsia" w:cstheme="majorEastAsia"/>
          <w:spacing w:val="65"/>
          <w:kern w:val="0"/>
          <w:fitText w:val="2940" w:id="-1175245822"/>
        </w:rPr>
        <w:t>兵庫県理学療法士</w:t>
      </w:r>
      <w:r w:rsidRPr="008B0384">
        <w:rPr>
          <w:rFonts w:asciiTheme="majorEastAsia" w:eastAsiaTheme="majorEastAsia" w:hAnsiTheme="majorEastAsia" w:cstheme="majorEastAsia"/>
          <w:spacing w:val="5"/>
          <w:kern w:val="0"/>
          <w:fitText w:val="2940" w:id="-1175245822"/>
        </w:rPr>
        <w:t>会</w:t>
      </w:r>
    </w:p>
    <w:p w14:paraId="13165FF5" w14:textId="400A82B6" w:rsidR="00797420" w:rsidRPr="00712B5F" w:rsidRDefault="00797420" w:rsidP="00712B5F">
      <w:pPr>
        <w:pStyle w:val="a3"/>
        <w:ind w:left="604" w:hangingChars="200" w:hanging="604"/>
        <w:jc w:val="right"/>
        <w:rPr>
          <w:rFonts w:asciiTheme="majorEastAsia" w:eastAsiaTheme="majorEastAsia" w:hAnsiTheme="majorEastAsia" w:cstheme="majorEastAsia"/>
          <w:spacing w:val="5"/>
          <w:kern w:val="0"/>
        </w:rPr>
      </w:pPr>
      <w:r w:rsidRPr="008B0384">
        <w:rPr>
          <w:rFonts w:asciiTheme="majorEastAsia" w:eastAsiaTheme="majorEastAsia" w:hAnsiTheme="majorEastAsia" w:cstheme="majorEastAsia"/>
          <w:spacing w:val="46"/>
          <w:kern w:val="0"/>
          <w:fitText w:val="2940" w:id="-1175245823"/>
        </w:rPr>
        <w:t>西播磨</w:t>
      </w:r>
      <w:r w:rsidR="00505833" w:rsidRPr="008B0384">
        <w:rPr>
          <w:rFonts w:asciiTheme="majorEastAsia" w:eastAsiaTheme="majorEastAsia" w:hAnsiTheme="majorEastAsia" w:cstheme="majorEastAsia"/>
          <w:spacing w:val="46"/>
          <w:kern w:val="0"/>
          <w:fitText w:val="2940" w:id="-1175245823"/>
        </w:rPr>
        <w:t>支部</w:t>
      </w:r>
      <w:r w:rsidRPr="008B0384">
        <w:rPr>
          <w:rFonts w:asciiTheme="majorEastAsia" w:eastAsiaTheme="majorEastAsia" w:hAnsiTheme="majorEastAsia" w:cstheme="majorEastAsia"/>
          <w:spacing w:val="46"/>
          <w:kern w:val="0"/>
          <w:fitText w:val="2940" w:id="-1175245823"/>
        </w:rPr>
        <w:t>運営委員</w:t>
      </w:r>
      <w:r w:rsidRPr="008B0384">
        <w:rPr>
          <w:rFonts w:asciiTheme="majorEastAsia" w:eastAsiaTheme="majorEastAsia" w:hAnsiTheme="majorEastAsia" w:cstheme="majorEastAsia"/>
          <w:spacing w:val="6"/>
          <w:kern w:val="0"/>
          <w:fitText w:val="2940" w:id="-1175245823"/>
        </w:rPr>
        <w:t>会</w:t>
      </w:r>
    </w:p>
    <w:p w14:paraId="5C6C03CF" w14:textId="41027FD8" w:rsidR="00797420" w:rsidRDefault="0B3B6437" w:rsidP="0B3B6437">
      <w:pPr>
        <w:pStyle w:val="a3"/>
        <w:jc w:val="right"/>
        <w:rPr>
          <w:rFonts w:asciiTheme="majorEastAsia" w:eastAsiaTheme="majorEastAsia" w:hAnsiTheme="majorEastAsia" w:cstheme="majorEastAsia"/>
        </w:rPr>
      </w:pPr>
      <w:r w:rsidRPr="0B3B6437">
        <w:rPr>
          <w:rFonts w:asciiTheme="majorEastAsia" w:eastAsiaTheme="majorEastAsia" w:hAnsiTheme="majorEastAsia" w:cstheme="majorEastAsia"/>
        </w:rPr>
        <w:t xml:space="preserve">　　　　　　　　　　　　　　　　　　　　　　　　　　　　     支</w:t>
      </w:r>
      <w:r w:rsidR="00BD627F">
        <w:rPr>
          <w:rFonts w:asciiTheme="majorEastAsia" w:eastAsiaTheme="majorEastAsia" w:hAnsiTheme="majorEastAsia" w:cstheme="majorEastAsia" w:hint="eastAsia"/>
        </w:rPr>
        <w:t xml:space="preserve">　</w:t>
      </w:r>
      <w:r w:rsidRPr="0B3B6437">
        <w:rPr>
          <w:rFonts w:asciiTheme="majorEastAsia" w:eastAsiaTheme="majorEastAsia" w:hAnsiTheme="majorEastAsia" w:cstheme="majorEastAsia"/>
        </w:rPr>
        <w:t>部</w:t>
      </w:r>
      <w:r w:rsidR="00BD627F">
        <w:rPr>
          <w:rFonts w:asciiTheme="majorEastAsia" w:eastAsiaTheme="majorEastAsia" w:hAnsiTheme="majorEastAsia" w:cstheme="majorEastAsia" w:hint="eastAsia"/>
        </w:rPr>
        <w:t xml:space="preserve">　</w:t>
      </w:r>
      <w:r w:rsidRPr="0B3B6437">
        <w:rPr>
          <w:rFonts w:asciiTheme="majorEastAsia" w:eastAsiaTheme="majorEastAsia" w:hAnsiTheme="majorEastAsia" w:cstheme="majorEastAsia"/>
        </w:rPr>
        <w:t>長　反橋　浩二</w:t>
      </w:r>
    </w:p>
    <w:p w14:paraId="56C91337" w14:textId="61DFB9C5" w:rsidR="00242C03" w:rsidRDefault="00242C03" w:rsidP="0B3B6437">
      <w:pPr>
        <w:pStyle w:val="a3"/>
        <w:jc w:val="right"/>
        <w:rPr>
          <w:rFonts w:asciiTheme="majorEastAsia" w:eastAsiaTheme="majorEastAsia" w:hAnsiTheme="majorEastAsia" w:cstheme="majorEastAsia"/>
        </w:rPr>
      </w:pPr>
      <w:r w:rsidRPr="0B3B6437">
        <w:rPr>
          <w:rFonts w:asciiTheme="majorEastAsia" w:eastAsiaTheme="majorEastAsia" w:hAnsiTheme="majorEastAsia" w:cstheme="majorEastAsia"/>
        </w:rPr>
        <w:t xml:space="preserve">　　　　　　　　　　　　　　　　　　　　　　　　　　　　</w:t>
      </w:r>
      <w:r w:rsidR="0043345F" w:rsidRPr="0B3B6437">
        <w:rPr>
          <w:rFonts w:asciiTheme="majorEastAsia" w:eastAsiaTheme="majorEastAsia" w:hAnsiTheme="majorEastAsia" w:cstheme="majorEastAsia"/>
        </w:rPr>
        <w:t xml:space="preserve">  </w:t>
      </w:r>
      <w:r w:rsidR="004370EC" w:rsidRPr="0B3B6437">
        <w:rPr>
          <w:rFonts w:asciiTheme="majorEastAsia" w:eastAsiaTheme="majorEastAsia" w:hAnsiTheme="majorEastAsia" w:cstheme="majorEastAsia"/>
          <w:kern w:val="0"/>
        </w:rPr>
        <w:t>研修会担当</w:t>
      </w:r>
      <w:r w:rsidRPr="0B3B6437">
        <w:rPr>
          <w:rFonts w:asciiTheme="majorEastAsia" w:eastAsiaTheme="majorEastAsia" w:hAnsiTheme="majorEastAsia" w:cstheme="majorEastAsia"/>
        </w:rPr>
        <w:t xml:space="preserve">　</w:t>
      </w:r>
      <w:r w:rsidR="003E189E" w:rsidRPr="0B3B6437">
        <w:rPr>
          <w:rFonts w:asciiTheme="majorEastAsia" w:eastAsiaTheme="majorEastAsia" w:hAnsiTheme="majorEastAsia" w:cstheme="majorEastAsia"/>
        </w:rPr>
        <w:t>吉澤</w:t>
      </w:r>
      <w:r w:rsidR="00D06B26" w:rsidRPr="0B3B6437">
        <w:rPr>
          <w:rFonts w:asciiTheme="majorEastAsia" w:eastAsiaTheme="majorEastAsia" w:hAnsiTheme="majorEastAsia" w:cstheme="majorEastAsia"/>
        </w:rPr>
        <w:t xml:space="preserve">　</w:t>
      </w:r>
      <w:r w:rsidR="003E189E" w:rsidRPr="0B3B6437">
        <w:rPr>
          <w:rFonts w:asciiTheme="majorEastAsia" w:eastAsiaTheme="majorEastAsia" w:hAnsiTheme="majorEastAsia" w:cstheme="majorEastAsia"/>
        </w:rPr>
        <w:t>悠喜</w:t>
      </w:r>
    </w:p>
    <w:p w14:paraId="407BC439" w14:textId="57DFC52C" w:rsidR="7CE79B96" w:rsidRDefault="7CE79B96" w:rsidP="0B3B6437">
      <w:pPr>
        <w:pStyle w:val="a3"/>
        <w:jc w:val="left"/>
        <w:rPr>
          <w:rFonts w:asciiTheme="majorEastAsia" w:eastAsiaTheme="majorEastAsia" w:hAnsiTheme="majorEastAsia" w:cstheme="majorEastAsia"/>
        </w:rPr>
      </w:pPr>
    </w:p>
    <w:p w14:paraId="08A214DF" w14:textId="4304F3C7" w:rsidR="00797420" w:rsidRPr="009E3FDB" w:rsidRDefault="0B3B6437" w:rsidP="0B3B6437">
      <w:pPr>
        <w:pStyle w:val="a3"/>
        <w:jc w:val="center"/>
        <w:rPr>
          <w:rFonts w:asciiTheme="majorEastAsia" w:eastAsiaTheme="majorEastAsia" w:hAnsiTheme="majorEastAsia" w:cstheme="majorEastAsia"/>
          <w:b/>
          <w:bCs/>
          <w:sz w:val="28"/>
          <w:szCs w:val="28"/>
        </w:rPr>
      </w:pPr>
      <w:r w:rsidRPr="0B3B6437">
        <w:rPr>
          <w:rFonts w:asciiTheme="majorEastAsia" w:eastAsiaTheme="majorEastAsia" w:hAnsiTheme="majorEastAsia" w:cstheme="majorEastAsia"/>
          <w:b/>
          <w:bCs/>
          <w:sz w:val="28"/>
          <w:szCs w:val="28"/>
        </w:rPr>
        <w:t>令和</w:t>
      </w:r>
      <w:r w:rsidR="009B5B48">
        <w:rPr>
          <w:rFonts w:asciiTheme="majorEastAsia" w:eastAsiaTheme="majorEastAsia" w:hAnsiTheme="majorEastAsia" w:cstheme="majorEastAsia" w:hint="eastAsia"/>
          <w:b/>
          <w:bCs/>
          <w:sz w:val="28"/>
          <w:szCs w:val="28"/>
        </w:rPr>
        <w:t>7</w:t>
      </w:r>
      <w:r w:rsidRPr="0B3B6437">
        <w:rPr>
          <w:rFonts w:asciiTheme="majorEastAsia" w:eastAsiaTheme="majorEastAsia" w:hAnsiTheme="majorEastAsia" w:cstheme="majorEastAsia"/>
          <w:b/>
          <w:bCs/>
          <w:sz w:val="28"/>
          <w:szCs w:val="28"/>
        </w:rPr>
        <w:t>年度第1回西播磨支部</w:t>
      </w:r>
      <w:r w:rsidR="003D103C">
        <w:rPr>
          <w:rFonts w:asciiTheme="majorEastAsia" w:eastAsiaTheme="majorEastAsia" w:hAnsiTheme="majorEastAsia" w:cstheme="majorEastAsia" w:hint="eastAsia"/>
          <w:b/>
          <w:bCs/>
          <w:sz w:val="28"/>
          <w:szCs w:val="28"/>
        </w:rPr>
        <w:t>クリニカルリーズニング</w:t>
      </w:r>
      <w:r w:rsidRPr="0B3B6437">
        <w:rPr>
          <w:rFonts w:asciiTheme="majorEastAsia" w:eastAsiaTheme="majorEastAsia" w:hAnsiTheme="majorEastAsia" w:cstheme="majorEastAsia"/>
          <w:b/>
          <w:bCs/>
          <w:sz w:val="28"/>
          <w:szCs w:val="28"/>
        </w:rPr>
        <w:t>勉強会のご案内</w:t>
      </w:r>
    </w:p>
    <w:p w14:paraId="4D07536D" w14:textId="77777777" w:rsidR="00797420" w:rsidRPr="005E5CD9" w:rsidRDefault="00797420" w:rsidP="0B3B6437">
      <w:pPr>
        <w:pStyle w:val="a3"/>
        <w:rPr>
          <w:rFonts w:asciiTheme="majorEastAsia" w:eastAsiaTheme="majorEastAsia" w:hAnsiTheme="majorEastAsia" w:cstheme="majorEastAsia"/>
        </w:rPr>
      </w:pPr>
    </w:p>
    <w:p w14:paraId="2F86C7AB" w14:textId="6761429F" w:rsidR="00521DE3" w:rsidRPr="00025C63" w:rsidRDefault="0B3B6437" w:rsidP="0B3B6437">
      <w:pPr>
        <w:pStyle w:val="ae"/>
        <w:rPr>
          <w:rFonts w:asciiTheme="majorEastAsia" w:eastAsiaTheme="majorEastAsia" w:hAnsiTheme="majorEastAsia" w:cstheme="majorEastAsia"/>
        </w:rPr>
      </w:pPr>
      <w:r w:rsidRPr="0B3B6437">
        <w:rPr>
          <w:rFonts w:asciiTheme="majorEastAsia" w:eastAsiaTheme="majorEastAsia" w:hAnsiTheme="majorEastAsia" w:cstheme="majorEastAsia"/>
        </w:rPr>
        <w:t>拝啓　会員の皆様におかれましては益々ご清祥のこととお喜び申し上げます。</w:t>
      </w:r>
    </w:p>
    <w:p w14:paraId="0DF04829" w14:textId="01866689" w:rsidR="00907D03" w:rsidRDefault="0B3B6437" w:rsidP="00A447D4">
      <w:pPr>
        <w:pStyle w:val="a3"/>
        <w:ind w:firstLineChars="100" w:firstLine="210"/>
        <w:rPr>
          <w:rFonts w:asciiTheme="majorEastAsia" w:eastAsiaTheme="majorEastAsia" w:hAnsiTheme="majorEastAsia" w:cstheme="majorEastAsia"/>
        </w:rPr>
      </w:pPr>
      <w:r w:rsidRPr="0B3B6437">
        <w:rPr>
          <w:rFonts w:asciiTheme="majorEastAsia" w:eastAsiaTheme="majorEastAsia" w:hAnsiTheme="majorEastAsia" w:cstheme="majorEastAsia"/>
        </w:rPr>
        <w:t>このたび下記の日程にて西播磨支部勉強会を開催することになりましたのでご案内いたします。</w:t>
      </w:r>
      <w:r w:rsidR="00667DB1" w:rsidRPr="00667DB1">
        <w:rPr>
          <w:rFonts w:asciiTheme="majorEastAsia" w:eastAsiaTheme="majorEastAsia" w:hAnsiTheme="majorEastAsia" w:cstheme="majorEastAsia" w:hint="eastAsia"/>
        </w:rPr>
        <w:t>日々の臨床のなかで、「どのように目標を立てれば良いのだろう？」「どのように治療プログラムを立案すれば良いのだろう？」そんな悩みを抱えたことはありませんか？</w:t>
      </w:r>
    </w:p>
    <w:p w14:paraId="74835E79" w14:textId="3E460B60" w:rsidR="00907D03" w:rsidRPr="00907D03" w:rsidRDefault="00907D03" w:rsidP="00907D03">
      <w:pPr>
        <w:pStyle w:val="a3"/>
        <w:ind w:firstLineChars="100" w:firstLine="210"/>
        <w:rPr>
          <w:rFonts w:asciiTheme="majorEastAsia" w:eastAsiaTheme="majorEastAsia" w:hAnsiTheme="majorEastAsia" w:cstheme="majorEastAsia"/>
        </w:rPr>
      </w:pPr>
      <w:r w:rsidRPr="00907D03">
        <w:rPr>
          <w:rFonts w:asciiTheme="majorEastAsia" w:eastAsiaTheme="majorEastAsia" w:hAnsiTheme="majorEastAsia" w:cstheme="majorEastAsia" w:hint="eastAsia"/>
        </w:rPr>
        <w:t>今年度の支部勉強会では、「臨床推論」をテーマに全4回のシリーズ企画を予定しています。</w:t>
      </w:r>
    </w:p>
    <w:p w14:paraId="79EF71FE" w14:textId="4D16CE23" w:rsidR="00505833" w:rsidRDefault="00907D03" w:rsidP="00907D03">
      <w:pPr>
        <w:pStyle w:val="a3"/>
        <w:ind w:firstLineChars="100" w:firstLine="210"/>
        <w:rPr>
          <w:rFonts w:asciiTheme="majorEastAsia" w:eastAsiaTheme="majorEastAsia" w:hAnsiTheme="majorEastAsia" w:cstheme="majorEastAsia"/>
        </w:rPr>
      </w:pPr>
      <w:r w:rsidRPr="00907D03">
        <w:rPr>
          <w:rFonts w:asciiTheme="majorEastAsia" w:eastAsiaTheme="majorEastAsia" w:hAnsiTheme="majorEastAsia" w:cstheme="majorEastAsia" w:hint="eastAsia"/>
        </w:rPr>
        <w:t>今回はその第1回として、以下の内容で開催いたします。</w:t>
      </w:r>
      <w:r w:rsidR="0000376E">
        <w:rPr>
          <w:rFonts w:asciiTheme="majorEastAsia" w:eastAsiaTheme="majorEastAsia" w:hAnsiTheme="majorEastAsia" w:cstheme="majorEastAsia" w:hint="eastAsia"/>
        </w:rPr>
        <w:t>開催形式は</w:t>
      </w:r>
      <w:r w:rsidR="0B3B6437" w:rsidRPr="0B3B6437">
        <w:rPr>
          <w:rFonts w:asciiTheme="majorEastAsia" w:eastAsiaTheme="majorEastAsia" w:hAnsiTheme="majorEastAsia" w:cstheme="majorEastAsia"/>
        </w:rPr>
        <w:t>Zoomを利用したオンライン開催とさせていただきます。参加登録につきましては、事前登録が必要になっております。事前登録アドレスもしくはQRコードからの登録をよろしくお願い致します。</w:t>
      </w:r>
    </w:p>
    <w:p w14:paraId="1B5105FF" w14:textId="6FA61BC1" w:rsidR="00797420" w:rsidRPr="003F1F0D" w:rsidRDefault="0B3B6437" w:rsidP="0B3B6437">
      <w:pPr>
        <w:pStyle w:val="a3"/>
        <w:rPr>
          <w:rFonts w:asciiTheme="majorEastAsia" w:eastAsiaTheme="majorEastAsia" w:hAnsiTheme="majorEastAsia" w:cstheme="majorEastAsia"/>
        </w:rPr>
      </w:pPr>
      <w:r w:rsidRPr="0B3B6437">
        <w:rPr>
          <w:rFonts w:asciiTheme="majorEastAsia" w:eastAsiaTheme="majorEastAsia" w:hAnsiTheme="majorEastAsia" w:cstheme="majorEastAsia"/>
        </w:rPr>
        <w:t xml:space="preserve">　ご多忙とは存じますが、ぜひとも多くのご参加をいただき、勉強会を通じて</w:t>
      </w:r>
      <w:r w:rsidR="004B0DD7">
        <w:rPr>
          <w:rFonts w:asciiTheme="majorEastAsia" w:eastAsiaTheme="majorEastAsia" w:hAnsiTheme="majorEastAsia" w:cstheme="majorEastAsia" w:hint="eastAsia"/>
        </w:rPr>
        <w:t>県士</w:t>
      </w:r>
      <w:r w:rsidRPr="0B3B6437">
        <w:rPr>
          <w:rFonts w:asciiTheme="majorEastAsia" w:eastAsiaTheme="majorEastAsia" w:hAnsiTheme="majorEastAsia" w:cstheme="majorEastAsia"/>
        </w:rPr>
        <w:t>会員にとって学びの場となれば幸いです。皆様のご参加を心よりお待ちしております。</w:t>
      </w:r>
    </w:p>
    <w:p w14:paraId="0DD2E895" w14:textId="0975D251" w:rsidR="00797420" w:rsidRDefault="0B3B6437" w:rsidP="0B3B6437">
      <w:pPr>
        <w:pStyle w:val="ac"/>
        <w:rPr>
          <w:rFonts w:asciiTheme="majorEastAsia" w:eastAsiaTheme="majorEastAsia" w:hAnsiTheme="majorEastAsia" w:cstheme="majorEastAsia"/>
        </w:rPr>
      </w:pPr>
      <w:r w:rsidRPr="0B3B6437">
        <w:rPr>
          <w:rFonts w:asciiTheme="majorEastAsia" w:eastAsiaTheme="majorEastAsia" w:hAnsiTheme="majorEastAsia" w:cstheme="majorEastAsia"/>
        </w:rPr>
        <w:t>敬具</w:t>
      </w:r>
    </w:p>
    <w:p w14:paraId="74A4C545" w14:textId="0C585D6A" w:rsidR="008063E4" w:rsidRDefault="0B3B6437" w:rsidP="0B3B6437">
      <w:pPr>
        <w:pStyle w:val="af1"/>
        <w:rPr>
          <w:rFonts w:asciiTheme="majorEastAsia" w:eastAsiaTheme="majorEastAsia" w:hAnsiTheme="majorEastAsia" w:cstheme="majorEastAsia"/>
        </w:rPr>
      </w:pPr>
      <w:r w:rsidRPr="0B3B6437">
        <w:rPr>
          <w:rFonts w:asciiTheme="majorEastAsia" w:eastAsiaTheme="majorEastAsia" w:hAnsiTheme="majorEastAsia" w:cstheme="majorEastAsia"/>
        </w:rPr>
        <w:t>記</w:t>
      </w:r>
    </w:p>
    <w:p w14:paraId="5BAE128C" w14:textId="0AF5EFD8" w:rsidR="006A767C" w:rsidRPr="006A767C" w:rsidRDefault="006A767C" w:rsidP="0B3B6437">
      <w:pPr>
        <w:rPr>
          <w:rFonts w:asciiTheme="majorEastAsia" w:eastAsiaTheme="majorEastAsia" w:hAnsiTheme="majorEastAsia" w:cstheme="majorEastAsia"/>
        </w:rPr>
      </w:pPr>
    </w:p>
    <w:p w14:paraId="55375768" w14:textId="52F3A11E" w:rsidR="00797420" w:rsidRPr="003F1F0D" w:rsidRDefault="0B3B6437" w:rsidP="0B3B6437">
      <w:pPr>
        <w:pStyle w:val="a3"/>
        <w:rPr>
          <w:rFonts w:asciiTheme="majorEastAsia" w:eastAsiaTheme="majorEastAsia" w:hAnsiTheme="majorEastAsia" w:cstheme="majorEastAsia"/>
        </w:rPr>
      </w:pPr>
      <w:r w:rsidRPr="0B3B6437">
        <w:rPr>
          <w:rFonts w:asciiTheme="majorEastAsia" w:eastAsiaTheme="majorEastAsia" w:hAnsiTheme="majorEastAsia" w:cstheme="majorEastAsia"/>
        </w:rPr>
        <w:t>１．開催日時 ： 令和</w:t>
      </w:r>
      <w:r w:rsidR="00241738">
        <w:rPr>
          <w:rFonts w:asciiTheme="majorEastAsia" w:eastAsiaTheme="majorEastAsia" w:hAnsiTheme="majorEastAsia" w:cstheme="majorEastAsia" w:hint="eastAsia"/>
        </w:rPr>
        <w:t>7</w:t>
      </w:r>
      <w:r w:rsidRPr="0B3B6437">
        <w:rPr>
          <w:rFonts w:asciiTheme="majorEastAsia" w:eastAsiaTheme="majorEastAsia" w:hAnsiTheme="majorEastAsia" w:cstheme="majorEastAsia"/>
        </w:rPr>
        <w:t>年</w:t>
      </w:r>
      <w:r w:rsidR="00241738">
        <w:rPr>
          <w:rFonts w:asciiTheme="majorEastAsia" w:eastAsiaTheme="majorEastAsia" w:hAnsiTheme="majorEastAsia" w:cstheme="majorEastAsia" w:hint="eastAsia"/>
        </w:rPr>
        <w:t>7</w:t>
      </w:r>
      <w:r w:rsidRPr="0B3B6437">
        <w:rPr>
          <w:rFonts w:asciiTheme="majorEastAsia" w:eastAsiaTheme="majorEastAsia" w:hAnsiTheme="majorEastAsia" w:cstheme="majorEastAsia"/>
        </w:rPr>
        <w:t>月</w:t>
      </w:r>
      <w:r w:rsidR="00241738">
        <w:rPr>
          <w:rFonts w:asciiTheme="majorEastAsia" w:eastAsiaTheme="majorEastAsia" w:hAnsiTheme="majorEastAsia" w:cstheme="majorEastAsia" w:hint="eastAsia"/>
        </w:rPr>
        <w:t>30</w:t>
      </w:r>
      <w:r w:rsidRPr="0B3B6437">
        <w:rPr>
          <w:rFonts w:asciiTheme="majorEastAsia" w:eastAsiaTheme="majorEastAsia" w:hAnsiTheme="majorEastAsia" w:cstheme="majorEastAsia"/>
        </w:rPr>
        <w:t>日（</w:t>
      </w:r>
      <w:r w:rsidR="0014623D">
        <w:rPr>
          <w:rFonts w:asciiTheme="majorEastAsia" w:eastAsiaTheme="majorEastAsia" w:hAnsiTheme="majorEastAsia" w:cstheme="majorEastAsia" w:hint="eastAsia"/>
        </w:rPr>
        <w:t>水</w:t>
      </w:r>
      <w:r w:rsidRPr="0B3B6437">
        <w:rPr>
          <w:rFonts w:asciiTheme="majorEastAsia" w:eastAsiaTheme="majorEastAsia" w:hAnsiTheme="majorEastAsia" w:cstheme="majorEastAsia"/>
        </w:rPr>
        <w:t>）19時30分～</w:t>
      </w:r>
      <w:r w:rsidR="00B560FB">
        <w:rPr>
          <w:rFonts w:asciiTheme="majorEastAsia" w:eastAsiaTheme="majorEastAsia" w:hAnsiTheme="majorEastAsia" w:cstheme="majorEastAsia" w:hint="eastAsia"/>
        </w:rPr>
        <w:t>20時30分</w:t>
      </w:r>
    </w:p>
    <w:p w14:paraId="505A7C05" w14:textId="1C83EC37" w:rsidR="007C2D5F" w:rsidRDefault="0B3B6437" w:rsidP="0B3B6437">
      <w:pPr>
        <w:pStyle w:val="a3"/>
        <w:rPr>
          <w:rFonts w:asciiTheme="majorEastAsia" w:eastAsiaTheme="majorEastAsia" w:hAnsiTheme="majorEastAsia" w:cstheme="majorEastAsia"/>
        </w:rPr>
      </w:pPr>
      <w:r w:rsidRPr="0B3B6437">
        <w:rPr>
          <w:rFonts w:asciiTheme="majorEastAsia" w:eastAsiaTheme="majorEastAsia" w:hAnsiTheme="majorEastAsia" w:cstheme="majorEastAsia"/>
        </w:rPr>
        <w:t>２．開催形式 ： Zoomを利用したオンライン開催</w:t>
      </w:r>
    </w:p>
    <w:p w14:paraId="7A3923C0" w14:textId="4672DFBE" w:rsidR="004977E1" w:rsidRDefault="0B3B6437" w:rsidP="0030607D">
      <w:pPr>
        <w:pStyle w:val="a3"/>
        <w:rPr>
          <w:rFonts w:asciiTheme="majorEastAsia" w:eastAsiaTheme="majorEastAsia" w:hAnsiTheme="majorEastAsia" w:cstheme="majorEastAsia"/>
          <w:color w:val="000000" w:themeColor="text1"/>
        </w:rPr>
      </w:pPr>
      <w:r w:rsidRPr="0B3B6437">
        <w:rPr>
          <w:rFonts w:asciiTheme="majorEastAsia" w:eastAsiaTheme="majorEastAsia" w:hAnsiTheme="majorEastAsia" w:cstheme="majorEastAsia"/>
        </w:rPr>
        <w:t>３．内　　容 ：</w:t>
      </w:r>
      <w:r w:rsidR="0030607D" w:rsidRPr="0030607D">
        <w:rPr>
          <w:rFonts w:asciiTheme="majorEastAsia" w:eastAsiaTheme="majorEastAsia" w:hAnsiTheme="majorEastAsia" w:cstheme="majorEastAsia" w:hint="eastAsia"/>
          <w:color w:val="000000" w:themeColor="text1"/>
        </w:rPr>
        <w:t>「臨床現場に活きるクリニカルリーズニングを学ぼう</w:t>
      </w:r>
      <w:r w:rsidR="00F770E1">
        <w:rPr>
          <w:rFonts w:asciiTheme="majorEastAsia" w:eastAsiaTheme="majorEastAsia" w:hAnsiTheme="majorEastAsia" w:cstheme="majorEastAsia" w:hint="eastAsia"/>
          <w:color w:val="000000" w:themeColor="text1"/>
        </w:rPr>
        <w:t>(</w:t>
      </w:r>
      <w:r w:rsidR="00291F9A">
        <w:rPr>
          <w:rFonts w:asciiTheme="majorEastAsia" w:eastAsiaTheme="majorEastAsia" w:hAnsiTheme="majorEastAsia" w:cstheme="majorEastAsia" w:hint="eastAsia"/>
          <w:color w:val="000000" w:themeColor="text1"/>
        </w:rPr>
        <w:t>講義形式</w:t>
      </w:r>
      <w:r w:rsidR="00F770E1">
        <w:rPr>
          <w:rFonts w:asciiTheme="majorEastAsia" w:eastAsiaTheme="majorEastAsia" w:hAnsiTheme="majorEastAsia" w:cstheme="majorEastAsia" w:hint="eastAsia"/>
          <w:color w:val="000000" w:themeColor="text1"/>
        </w:rPr>
        <w:t>)</w:t>
      </w:r>
      <w:r w:rsidR="0030607D" w:rsidRPr="0030607D">
        <w:rPr>
          <w:rFonts w:asciiTheme="majorEastAsia" w:eastAsiaTheme="majorEastAsia" w:hAnsiTheme="majorEastAsia" w:cstheme="majorEastAsia" w:hint="eastAsia"/>
          <w:color w:val="000000" w:themeColor="text1"/>
        </w:rPr>
        <w:t>」</w:t>
      </w:r>
    </w:p>
    <w:p w14:paraId="2202B621" w14:textId="03E29961" w:rsidR="00EA2F3C" w:rsidRDefault="0081107E" w:rsidP="00EA2F3C">
      <w:pPr>
        <w:pStyle w:val="a3"/>
        <w:ind w:firstLineChars="800" w:firstLine="1680"/>
        <w:rPr>
          <w:rFonts w:asciiTheme="majorEastAsia" w:eastAsiaTheme="majorEastAsia" w:hAnsiTheme="majorEastAsia" w:cstheme="majorEastAsia"/>
          <w:color w:val="000000" w:themeColor="text1"/>
        </w:rPr>
      </w:pPr>
      <w:r w:rsidRPr="0081107E">
        <w:rPr>
          <w:rFonts w:asciiTheme="majorEastAsia" w:eastAsiaTheme="majorEastAsia" w:hAnsiTheme="majorEastAsia" w:cstheme="majorEastAsia" w:hint="eastAsia"/>
          <w:color w:val="000000" w:themeColor="text1"/>
        </w:rPr>
        <w:t>臨床推論の基本となるフレームワークを紹介し、日々の実践に役立てるヒント</w:t>
      </w:r>
    </w:p>
    <w:p w14:paraId="2E38B07D" w14:textId="44CC873A" w:rsidR="0081107E" w:rsidRDefault="0081107E" w:rsidP="00EA2F3C">
      <w:pPr>
        <w:pStyle w:val="a3"/>
        <w:ind w:firstLineChars="800" w:firstLine="1680"/>
        <w:rPr>
          <w:rFonts w:asciiTheme="majorEastAsia" w:eastAsiaTheme="majorEastAsia" w:hAnsiTheme="majorEastAsia" w:cstheme="majorEastAsia"/>
          <w:color w:val="000000" w:themeColor="text1"/>
        </w:rPr>
      </w:pPr>
      <w:r w:rsidRPr="0081107E">
        <w:rPr>
          <w:rFonts w:asciiTheme="majorEastAsia" w:eastAsiaTheme="majorEastAsia" w:hAnsiTheme="majorEastAsia" w:cstheme="majorEastAsia" w:hint="eastAsia"/>
          <w:color w:val="000000" w:themeColor="text1"/>
        </w:rPr>
        <w:t>をお伝えします。初学者の方から経験者の方まで、ぜひお気軽にご参加ください。</w:t>
      </w:r>
    </w:p>
    <w:p w14:paraId="20138673" w14:textId="3E28A64B" w:rsidR="008A4958" w:rsidRDefault="008A4958" w:rsidP="008A4958">
      <w:pPr>
        <w:pStyle w:val="a3"/>
        <w:rPr>
          <w:rFonts w:asciiTheme="majorEastAsia" w:eastAsiaTheme="majorEastAsia" w:hAnsiTheme="majorEastAsia" w:cstheme="majorEastAsia"/>
          <w:color w:val="000000" w:themeColor="text1"/>
        </w:rPr>
      </w:pPr>
      <w:r>
        <w:rPr>
          <w:rFonts w:asciiTheme="majorEastAsia" w:eastAsiaTheme="majorEastAsia" w:hAnsiTheme="majorEastAsia" w:cstheme="majorEastAsia" w:hint="eastAsia"/>
          <w:color w:val="000000" w:themeColor="text1"/>
        </w:rPr>
        <w:t>４．講　　師 ： 赤穂中央病院　吉澤 悠喜氏</w:t>
      </w:r>
    </w:p>
    <w:p w14:paraId="22707E0A" w14:textId="36EACC25" w:rsidR="0044202F" w:rsidRPr="0081107E" w:rsidRDefault="00085ED9" w:rsidP="0044202F">
      <w:pPr>
        <w:pStyle w:val="a3"/>
        <w:rPr>
          <w:rFonts w:asciiTheme="majorEastAsia" w:eastAsiaTheme="majorEastAsia" w:hAnsiTheme="majorEastAsia" w:cstheme="majorEastAsia"/>
          <w:color w:val="000000" w:themeColor="text1"/>
        </w:rPr>
      </w:pPr>
      <w:r>
        <w:rPr>
          <w:rFonts w:asciiTheme="majorEastAsia" w:eastAsiaTheme="majorEastAsia" w:hAnsiTheme="majorEastAsia" w:cstheme="majorEastAsia" w:hint="eastAsia"/>
          <w:color w:val="000000" w:themeColor="text1"/>
        </w:rPr>
        <w:t>５</w:t>
      </w:r>
      <w:r w:rsidR="00157C85">
        <w:rPr>
          <w:rFonts w:asciiTheme="majorEastAsia" w:eastAsiaTheme="majorEastAsia" w:hAnsiTheme="majorEastAsia" w:cstheme="majorEastAsia" w:hint="eastAsia"/>
          <w:color w:val="000000" w:themeColor="text1"/>
        </w:rPr>
        <w:t>．対　　象 ： 兵庫県理学療法士協会会員</w:t>
      </w:r>
      <w:r w:rsidR="001450A0" w:rsidRPr="001450A0">
        <w:rPr>
          <w:rFonts w:asciiTheme="majorEastAsia" w:eastAsiaTheme="majorEastAsia" w:hAnsiTheme="majorEastAsia" w:cstheme="majorEastAsia" w:hint="eastAsia"/>
          <w:color w:val="000000" w:themeColor="text1"/>
        </w:rPr>
        <w:t>（令和7年3月卒業の新卒</w:t>
      </w:r>
      <w:r w:rsidR="001450A0" w:rsidRPr="001450A0">
        <w:rPr>
          <w:rFonts w:asciiTheme="majorEastAsia" w:eastAsiaTheme="majorEastAsia" w:hAnsiTheme="majorEastAsia" w:cstheme="majorEastAsia"/>
          <w:color w:val="000000" w:themeColor="text1"/>
        </w:rPr>
        <w:t>PT</w:t>
      </w:r>
      <w:r w:rsidR="001450A0" w:rsidRPr="001450A0">
        <w:rPr>
          <w:rFonts w:asciiTheme="majorEastAsia" w:eastAsiaTheme="majorEastAsia" w:hAnsiTheme="majorEastAsia" w:cstheme="majorEastAsia" w:hint="eastAsia"/>
          <w:color w:val="000000" w:themeColor="text1"/>
        </w:rPr>
        <w:t>も参加可能です）</w:t>
      </w:r>
    </w:p>
    <w:p w14:paraId="31622ADF" w14:textId="131D9D83" w:rsidR="00477651" w:rsidRPr="008063E4" w:rsidRDefault="00085ED9" w:rsidP="0B3B6437">
      <w:pPr>
        <w:pStyle w:val="a3"/>
        <w:rPr>
          <w:rFonts w:asciiTheme="majorEastAsia" w:eastAsiaTheme="majorEastAsia" w:hAnsiTheme="majorEastAsia" w:cstheme="majorEastAsia"/>
        </w:rPr>
      </w:pPr>
      <w:r>
        <w:rPr>
          <w:rFonts w:asciiTheme="majorEastAsia" w:eastAsiaTheme="majorEastAsia" w:hAnsiTheme="majorEastAsia" w:cstheme="majorEastAsia" w:hint="eastAsia"/>
        </w:rPr>
        <w:t>６</w:t>
      </w:r>
      <w:r w:rsidR="00477651">
        <w:rPr>
          <w:rFonts w:asciiTheme="majorEastAsia" w:eastAsiaTheme="majorEastAsia" w:hAnsiTheme="majorEastAsia" w:cstheme="majorEastAsia" w:hint="eastAsia"/>
        </w:rPr>
        <w:t>．</w:t>
      </w:r>
      <w:r w:rsidR="00824226">
        <w:rPr>
          <w:rFonts w:asciiTheme="majorEastAsia" w:eastAsiaTheme="majorEastAsia" w:hAnsiTheme="majorEastAsia" w:cstheme="majorEastAsia" w:hint="eastAsia"/>
        </w:rPr>
        <w:t>募集</w:t>
      </w:r>
      <w:r w:rsidR="00477651">
        <w:rPr>
          <w:rFonts w:asciiTheme="majorEastAsia" w:eastAsiaTheme="majorEastAsia" w:hAnsiTheme="majorEastAsia" w:cstheme="majorEastAsia" w:hint="eastAsia"/>
        </w:rPr>
        <w:t>締切</w:t>
      </w:r>
      <w:r w:rsidR="006F6FA6">
        <w:rPr>
          <w:rFonts w:asciiTheme="majorEastAsia" w:eastAsiaTheme="majorEastAsia" w:hAnsiTheme="majorEastAsia" w:cstheme="majorEastAsia" w:hint="eastAsia"/>
        </w:rPr>
        <w:t xml:space="preserve"> ： </w:t>
      </w:r>
      <w:r w:rsidR="00CE6838">
        <w:rPr>
          <w:rFonts w:asciiTheme="majorEastAsia" w:eastAsiaTheme="majorEastAsia" w:hAnsiTheme="majorEastAsia" w:cstheme="majorEastAsia" w:hint="eastAsia"/>
        </w:rPr>
        <w:t>7</w:t>
      </w:r>
      <w:r w:rsidR="006F6FA6">
        <w:rPr>
          <w:rFonts w:asciiTheme="majorEastAsia" w:eastAsiaTheme="majorEastAsia" w:hAnsiTheme="majorEastAsia" w:cstheme="majorEastAsia" w:hint="eastAsia"/>
        </w:rPr>
        <w:t>月</w:t>
      </w:r>
      <w:r w:rsidR="00FD5AEE">
        <w:rPr>
          <w:rFonts w:asciiTheme="majorEastAsia" w:eastAsiaTheme="majorEastAsia" w:hAnsiTheme="majorEastAsia" w:cstheme="majorEastAsia" w:hint="eastAsia"/>
        </w:rPr>
        <w:t>27</w:t>
      </w:r>
      <w:r w:rsidR="006F6FA6">
        <w:rPr>
          <w:rFonts w:asciiTheme="majorEastAsia" w:eastAsiaTheme="majorEastAsia" w:hAnsiTheme="majorEastAsia" w:cstheme="majorEastAsia" w:hint="eastAsia"/>
        </w:rPr>
        <w:t>日</w:t>
      </w:r>
      <w:r w:rsidR="00726AC4">
        <w:rPr>
          <w:rFonts w:asciiTheme="majorEastAsia" w:eastAsiaTheme="majorEastAsia" w:hAnsiTheme="majorEastAsia" w:cstheme="majorEastAsia" w:hint="eastAsia"/>
        </w:rPr>
        <w:t>まで</w:t>
      </w:r>
    </w:p>
    <w:p w14:paraId="69062871" w14:textId="367E29E5" w:rsidR="00F450DC" w:rsidRDefault="00085ED9" w:rsidP="0B3B6437">
      <w:pPr>
        <w:pStyle w:val="a3"/>
        <w:ind w:left="1470" w:hangingChars="700" w:hanging="1470"/>
        <w:rPr>
          <w:rFonts w:asciiTheme="majorEastAsia" w:eastAsiaTheme="majorEastAsia" w:hAnsiTheme="majorEastAsia" w:cstheme="majorEastAsia"/>
          <w:u w:val="wave"/>
        </w:rPr>
      </w:pPr>
      <w:r>
        <w:rPr>
          <w:rFonts w:asciiTheme="majorEastAsia" w:eastAsiaTheme="majorEastAsia" w:hAnsiTheme="majorEastAsia" w:cstheme="majorEastAsia" w:hint="eastAsia"/>
        </w:rPr>
        <w:t>７</w:t>
      </w:r>
      <w:r w:rsidR="0B3B6437" w:rsidRPr="0B3B6437">
        <w:rPr>
          <w:rFonts w:asciiTheme="majorEastAsia" w:eastAsiaTheme="majorEastAsia" w:hAnsiTheme="majorEastAsia" w:cstheme="majorEastAsia"/>
        </w:rPr>
        <w:t xml:space="preserve">．参加方法 ： </w:t>
      </w:r>
      <w:r w:rsidR="0B3B6437" w:rsidRPr="0B3B6437">
        <w:rPr>
          <w:rFonts w:asciiTheme="majorEastAsia" w:eastAsiaTheme="majorEastAsia" w:hAnsiTheme="majorEastAsia" w:cstheme="majorEastAsia"/>
          <w:u w:val="wave"/>
        </w:rPr>
        <w:t>事前参加登録が必要です。</w:t>
      </w:r>
    </w:p>
    <w:p w14:paraId="287F7E48" w14:textId="6355A636" w:rsidR="00E26AC8" w:rsidRDefault="0B3B6437" w:rsidP="0B3B6437">
      <w:pPr>
        <w:pStyle w:val="a3"/>
        <w:ind w:leftChars="700" w:left="1470"/>
        <w:rPr>
          <w:rFonts w:asciiTheme="majorEastAsia" w:eastAsiaTheme="majorEastAsia" w:hAnsiTheme="majorEastAsia" w:cstheme="majorEastAsia"/>
        </w:rPr>
      </w:pPr>
      <w:r w:rsidRPr="0B3B6437">
        <w:rPr>
          <w:rFonts w:asciiTheme="majorEastAsia" w:eastAsiaTheme="majorEastAsia" w:hAnsiTheme="majorEastAsia" w:cstheme="majorEastAsia"/>
        </w:rPr>
        <w:t xml:space="preserve">　必ず下記のアドレスもしくはQRコードから事前登録を行ってください。</w:t>
      </w:r>
    </w:p>
    <w:p w14:paraId="0864862F" w14:textId="7244865A" w:rsidR="009B2D01" w:rsidRDefault="0B3B6437" w:rsidP="0B3B6437">
      <w:pPr>
        <w:pStyle w:val="a3"/>
        <w:ind w:leftChars="800" w:left="1890" w:hangingChars="100" w:hanging="210"/>
        <w:rPr>
          <w:rFonts w:asciiTheme="majorEastAsia" w:eastAsiaTheme="majorEastAsia" w:hAnsiTheme="majorEastAsia" w:cstheme="majorEastAsia"/>
        </w:rPr>
      </w:pPr>
      <w:r w:rsidRPr="0B3B6437">
        <w:rPr>
          <w:rFonts w:asciiTheme="majorEastAsia" w:eastAsiaTheme="majorEastAsia" w:hAnsiTheme="majorEastAsia" w:cstheme="majorEastAsia"/>
        </w:rPr>
        <w:t>キャリアメール(携帯メール)のアドレスでの登録はご遠慮ください。</w:t>
      </w:r>
    </w:p>
    <w:p w14:paraId="6B3FF0F8" w14:textId="18435F96" w:rsidR="00297827" w:rsidRPr="00B95DB4" w:rsidRDefault="00297827" w:rsidP="00B95DB4">
      <w:pPr>
        <w:pStyle w:val="a3"/>
        <w:ind w:leftChars="800" w:left="1890" w:hangingChars="100" w:hanging="210"/>
        <w:rPr>
          <w:rStyle w:val="normaltextrun"/>
          <w:rFonts w:asciiTheme="majorEastAsia" w:eastAsiaTheme="majorEastAsia" w:hAnsiTheme="majorEastAsia" w:cstheme="majorEastAsia"/>
        </w:rPr>
      </w:pPr>
      <w:r w:rsidRPr="00FD447B">
        <w:rPr>
          <w:rFonts w:asciiTheme="majorEastAsia" w:eastAsiaTheme="majorEastAsia" w:hAnsiTheme="majorEastAsia"/>
          <w:noProof/>
        </w:rPr>
        <w:drawing>
          <wp:anchor distT="0" distB="0" distL="114300" distR="114300" simplePos="0" relativeHeight="251658240" behindDoc="0" locked="0" layoutInCell="1" allowOverlap="1" wp14:anchorId="32D30F3D" wp14:editId="27DD6D69">
            <wp:simplePos x="0" y="0"/>
            <wp:positionH relativeFrom="margin">
              <wp:posOffset>4628515</wp:posOffset>
            </wp:positionH>
            <wp:positionV relativeFrom="paragraph">
              <wp:posOffset>181610</wp:posOffset>
            </wp:positionV>
            <wp:extent cx="1193800" cy="1193800"/>
            <wp:effectExtent l="0" t="0" r="6350" b="6350"/>
            <wp:wrapThrough wrapText="bothSides">
              <wp:wrapPolygon edited="0">
                <wp:start x="0" y="0"/>
                <wp:lineTo x="0" y="21370"/>
                <wp:lineTo x="21370" y="21370"/>
                <wp:lineTo x="21370"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B3B6437" w:rsidRPr="0B3B6437">
        <w:rPr>
          <w:rFonts w:asciiTheme="majorEastAsia" w:eastAsiaTheme="majorEastAsia" w:hAnsiTheme="majorEastAsia" w:cstheme="majorEastAsia"/>
        </w:rPr>
        <w:t>（エラーの原因になることがあります。）</w:t>
      </w:r>
    </w:p>
    <w:p w14:paraId="09C3D423" w14:textId="69D99A77" w:rsidR="009D66B8" w:rsidRPr="00FD447B" w:rsidRDefault="009D66B8" w:rsidP="001450A0">
      <w:pPr>
        <w:pStyle w:val="paragraph"/>
        <w:spacing w:before="0" w:beforeAutospacing="0" w:after="0" w:afterAutospacing="0"/>
        <w:ind w:firstLineChars="100" w:firstLine="210"/>
        <w:jc w:val="both"/>
        <w:textAlignment w:val="baseline"/>
        <w:rPr>
          <w:rFonts w:asciiTheme="majorEastAsia" w:eastAsiaTheme="majorEastAsia" w:hAnsiTheme="majorEastAsia"/>
          <w:sz w:val="18"/>
          <w:szCs w:val="18"/>
        </w:rPr>
      </w:pPr>
      <w:r w:rsidRPr="00FD447B">
        <w:rPr>
          <w:rStyle w:val="normaltextrun"/>
          <w:rFonts w:asciiTheme="majorEastAsia" w:eastAsiaTheme="majorEastAsia" w:hAnsiTheme="majorEastAsia" w:hint="eastAsia"/>
          <w:sz w:val="21"/>
          <w:szCs w:val="21"/>
        </w:rPr>
        <w:t>このミーティングに事前登録する：</w:t>
      </w:r>
      <w:r w:rsidRPr="00FD447B">
        <w:rPr>
          <w:rStyle w:val="eop"/>
          <w:rFonts w:asciiTheme="majorEastAsia" w:eastAsiaTheme="majorEastAsia" w:hAnsiTheme="majorEastAsia" w:hint="eastAsia"/>
        </w:rPr>
        <w:t> </w:t>
      </w:r>
    </w:p>
    <w:p w14:paraId="04015088" w14:textId="6186F29D" w:rsidR="009D66B8" w:rsidRPr="00FD447B" w:rsidRDefault="009D66B8" w:rsidP="001450A0">
      <w:pPr>
        <w:pStyle w:val="paragraph"/>
        <w:spacing w:before="0" w:beforeAutospacing="0" w:after="0" w:afterAutospacing="0"/>
        <w:ind w:firstLineChars="100" w:firstLine="210"/>
        <w:jc w:val="both"/>
        <w:textAlignment w:val="baseline"/>
        <w:rPr>
          <w:rFonts w:asciiTheme="majorEastAsia" w:eastAsiaTheme="majorEastAsia" w:hAnsiTheme="majorEastAsia"/>
          <w:sz w:val="18"/>
          <w:szCs w:val="18"/>
        </w:rPr>
      </w:pPr>
      <w:r w:rsidRPr="00FD447B">
        <w:rPr>
          <w:rStyle w:val="normaltextrun"/>
          <w:rFonts w:asciiTheme="majorEastAsia" w:eastAsiaTheme="majorEastAsia" w:hAnsiTheme="majorEastAsia" w:hint="eastAsia"/>
          <w:sz w:val="21"/>
          <w:szCs w:val="21"/>
        </w:rPr>
        <w:t>https://us02web.zoom.us/meeting/register/8FW39kjzQnu2zcVhSCcJXw</w:t>
      </w:r>
      <w:r w:rsidRPr="00FD447B">
        <w:rPr>
          <w:rStyle w:val="eop"/>
          <w:rFonts w:asciiTheme="majorEastAsia" w:eastAsiaTheme="majorEastAsia" w:hAnsiTheme="majorEastAsia" w:hint="eastAsia"/>
        </w:rPr>
        <w:t> </w:t>
      </w:r>
    </w:p>
    <w:p w14:paraId="417B1200" w14:textId="77777777" w:rsidR="009D66B8" w:rsidRDefault="009D66B8" w:rsidP="001450A0">
      <w:pPr>
        <w:pStyle w:val="paragraph"/>
        <w:spacing w:before="0" w:beforeAutospacing="0" w:after="0" w:afterAutospacing="0"/>
        <w:ind w:firstLineChars="100" w:firstLine="210"/>
        <w:jc w:val="both"/>
        <w:textAlignment w:val="baseline"/>
        <w:rPr>
          <w:rFonts w:ascii="Meiryo UI" w:eastAsia="Meiryo UI" w:hAnsi="Meiryo UI"/>
          <w:sz w:val="18"/>
          <w:szCs w:val="18"/>
        </w:rPr>
      </w:pPr>
      <w:r w:rsidRPr="00FD447B">
        <w:rPr>
          <w:rStyle w:val="normaltextrun"/>
          <w:rFonts w:asciiTheme="majorEastAsia" w:eastAsiaTheme="majorEastAsia" w:hAnsiTheme="majorEastAsia" w:hint="eastAsia"/>
          <w:sz w:val="21"/>
          <w:szCs w:val="21"/>
        </w:rPr>
        <w:t>登録後、ミーティング参加に関する情報の確認メールが届きます。</w:t>
      </w:r>
      <w:r>
        <w:rPr>
          <w:rStyle w:val="eop"/>
          <w:rFonts w:ascii="游明朝" w:eastAsia="游明朝" w:hAnsi="游明朝" w:hint="eastAsia"/>
        </w:rPr>
        <w:t> </w:t>
      </w:r>
    </w:p>
    <w:p w14:paraId="7BC58F0E" w14:textId="3112C6AC" w:rsidR="00E70333" w:rsidRDefault="006A5FFA" w:rsidP="000A105C">
      <w:pPr>
        <w:rPr>
          <w:rFonts w:asciiTheme="majorEastAsia" w:eastAsiaTheme="majorEastAsia" w:hAnsiTheme="majorEastAsia" w:cstheme="majorEastAsia"/>
        </w:rPr>
      </w:pPr>
      <w:r>
        <w:rPr>
          <w:rFonts w:asciiTheme="majorEastAsia" w:eastAsiaTheme="majorEastAsia" w:hAnsiTheme="majorEastAsia" w:cstheme="majorEastAsia" w:hint="eastAsia"/>
        </w:rPr>
        <w:t xml:space="preserve">　万が一、</w:t>
      </w:r>
      <w:r w:rsidR="00BD6309">
        <w:rPr>
          <w:rFonts w:asciiTheme="majorEastAsia" w:eastAsiaTheme="majorEastAsia" w:hAnsiTheme="majorEastAsia" w:cstheme="majorEastAsia" w:hint="eastAsia"/>
        </w:rPr>
        <w:t>確認メールが届かない</w:t>
      </w:r>
      <w:r w:rsidR="00E03DB5">
        <w:rPr>
          <w:rFonts w:asciiTheme="majorEastAsia" w:eastAsiaTheme="majorEastAsia" w:hAnsiTheme="majorEastAsia" w:cstheme="majorEastAsia" w:hint="eastAsia"/>
        </w:rPr>
        <w:t>場合はお問い合わせください。</w:t>
      </w:r>
    </w:p>
    <w:p w14:paraId="70DE59DE" w14:textId="07B58FE8" w:rsidR="00A24724" w:rsidRPr="00A24724" w:rsidRDefault="00A24724" w:rsidP="00A24724">
      <w:pPr>
        <w:rPr>
          <w:rFonts w:asciiTheme="majorEastAsia" w:eastAsiaTheme="majorEastAsia" w:hAnsiTheme="majorEastAsia" w:cstheme="majorEastAsia"/>
        </w:rPr>
      </w:pPr>
      <w:r w:rsidRPr="00A24724">
        <w:rPr>
          <w:rFonts w:asciiTheme="majorEastAsia" w:eastAsiaTheme="majorEastAsia" w:hAnsiTheme="majorEastAsia" w:cstheme="majorEastAsia" w:hint="eastAsia"/>
          <w:u w:val="single"/>
        </w:rPr>
        <w:lastRenderedPageBreak/>
        <w:t>令和</w:t>
      </w:r>
      <w:r>
        <w:rPr>
          <w:rFonts w:asciiTheme="majorEastAsia" w:eastAsiaTheme="majorEastAsia" w:hAnsiTheme="majorEastAsia" w:cstheme="majorEastAsia" w:hint="eastAsia"/>
          <w:u w:val="single"/>
        </w:rPr>
        <w:t>7</w:t>
      </w:r>
      <w:r w:rsidRPr="00A24724">
        <w:rPr>
          <w:rFonts w:asciiTheme="majorEastAsia" w:eastAsiaTheme="majorEastAsia" w:hAnsiTheme="majorEastAsia" w:cstheme="majorEastAsia" w:hint="eastAsia"/>
          <w:u w:val="single"/>
        </w:rPr>
        <w:t>年</w:t>
      </w:r>
      <w:r w:rsidRPr="00A24724">
        <w:rPr>
          <w:rFonts w:asciiTheme="majorEastAsia" w:eastAsiaTheme="majorEastAsia" w:hAnsiTheme="majorEastAsia" w:cstheme="majorEastAsia"/>
          <w:u w:val="single"/>
        </w:rPr>
        <w:t>3</w:t>
      </w:r>
      <w:r w:rsidRPr="00A24724">
        <w:rPr>
          <w:rFonts w:asciiTheme="majorEastAsia" w:eastAsiaTheme="majorEastAsia" w:hAnsiTheme="majorEastAsia" w:cstheme="majorEastAsia" w:hint="eastAsia"/>
          <w:u w:val="single"/>
        </w:rPr>
        <w:t>月卒業の新卒理学療法士</w:t>
      </w:r>
      <w:r w:rsidRPr="00A24724">
        <w:rPr>
          <w:rFonts w:ascii="Cambria Math" w:eastAsiaTheme="majorEastAsia" w:hAnsi="Cambria Math" w:cs="Cambria Math"/>
        </w:rPr>
        <w:t> </w:t>
      </w:r>
      <w:r w:rsidRPr="00A24724">
        <w:rPr>
          <w:rFonts w:asciiTheme="majorEastAsia" w:eastAsiaTheme="majorEastAsia" w:hAnsiTheme="majorEastAsia" w:cstheme="majorEastAsia" w:hint="eastAsia"/>
        </w:rPr>
        <w:t> </w:t>
      </w:r>
    </w:p>
    <w:p w14:paraId="1D2A8BC4" w14:textId="5666D780" w:rsidR="00A24724" w:rsidRPr="00A24724" w:rsidRDefault="00A24724" w:rsidP="00A24724">
      <w:pPr>
        <w:rPr>
          <w:rFonts w:asciiTheme="majorEastAsia" w:eastAsiaTheme="majorEastAsia" w:hAnsiTheme="majorEastAsia" w:cstheme="majorEastAsia"/>
        </w:rPr>
      </w:pPr>
      <w:r w:rsidRPr="00A24724">
        <w:rPr>
          <w:rFonts w:asciiTheme="majorEastAsia" w:eastAsiaTheme="majorEastAsia" w:hAnsiTheme="majorEastAsia" w:cstheme="majorEastAsia" w:hint="eastAsia"/>
        </w:rPr>
        <w:t>・令和</w:t>
      </w:r>
      <w:r w:rsidR="00257AC8">
        <w:rPr>
          <w:rFonts w:asciiTheme="majorEastAsia" w:eastAsiaTheme="majorEastAsia" w:hAnsiTheme="majorEastAsia" w:cstheme="majorEastAsia" w:hint="eastAsia"/>
        </w:rPr>
        <w:t>7</w:t>
      </w:r>
      <w:r w:rsidRPr="00A24724">
        <w:rPr>
          <w:rFonts w:asciiTheme="majorEastAsia" w:eastAsiaTheme="majorEastAsia" w:hAnsiTheme="majorEastAsia" w:cstheme="majorEastAsia" w:hint="eastAsia"/>
        </w:rPr>
        <w:t>年</w:t>
      </w:r>
      <w:r w:rsidRPr="00A24724">
        <w:rPr>
          <w:rFonts w:asciiTheme="majorEastAsia" w:eastAsiaTheme="majorEastAsia" w:hAnsiTheme="majorEastAsia" w:cstheme="majorEastAsia"/>
        </w:rPr>
        <w:t>3</w:t>
      </w:r>
      <w:r w:rsidRPr="00A24724">
        <w:rPr>
          <w:rFonts w:asciiTheme="majorEastAsia" w:eastAsiaTheme="majorEastAsia" w:hAnsiTheme="majorEastAsia" w:cstheme="majorEastAsia" w:hint="eastAsia"/>
        </w:rPr>
        <w:t>月に</w:t>
      </w:r>
      <w:r w:rsidRPr="00A24724">
        <w:rPr>
          <w:rFonts w:asciiTheme="majorEastAsia" w:eastAsiaTheme="majorEastAsia" w:hAnsiTheme="majorEastAsia" w:cstheme="majorEastAsia"/>
        </w:rPr>
        <w:t>PT</w:t>
      </w:r>
      <w:r w:rsidRPr="00A24724">
        <w:rPr>
          <w:rFonts w:asciiTheme="majorEastAsia" w:eastAsiaTheme="majorEastAsia" w:hAnsiTheme="majorEastAsia" w:cstheme="majorEastAsia" w:hint="eastAsia"/>
        </w:rPr>
        <w:t>養成校を卒業し兵庫県内に就職していれば、日本理学療法士協会の入会の</w:t>
      </w:r>
      <w:r w:rsidRPr="00A24724">
        <w:rPr>
          <w:rFonts w:ascii="Cambria Math" w:eastAsiaTheme="majorEastAsia" w:hAnsi="Cambria Math" w:cs="Cambria Math"/>
        </w:rPr>
        <w:t> </w:t>
      </w:r>
      <w:r w:rsidRPr="00A24724">
        <w:rPr>
          <w:rFonts w:asciiTheme="majorEastAsia" w:eastAsiaTheme="majorEastAsia" w:hAnsiTheme="majorEastAsia" w:cstheme="majorEastAsia" w:hint="eastAsia"/>
        </w:rPr>
        <w:t> </w:t>
      </w:r>
    </w:p>
    <w:p w14:paraId="0440AA42" w14:textId="20859E32" w:rsidR="00A24724" w:rsidRPr="00A24724" w:rsidRDefault="00A24724" w:rsidP="007A0DC6">
      <w:pPr>
        <w:ind w:firstLineChars="100" w:firstLine="210"/>
        <w:rPr>
          <w:rFonts w:asciiTheme="majorEastAsia" w:eastAsiaTheme="majorEastAsia" w:hAnsiTheme="majorEastAsia" w:cstheme="majorEastAsia"/>
        </w:rPr>
      </w:pPr>
      <w:r w:rsidRPr="00A24724">
        <w:rPr>
          <w:rFonts w:asciiTheme="majorEastAsia" w:eastAsiaTheme="majorEastAsia" w:hAnsiTheme="majorEastAsia" w:cstheme="majorEastAsia" w:hint="eastAsia"/>
        </w:rPr>
        <w:t>有無に関わらずお申込み可能です</w:t>
      </w:r>
      <w:r w:rsidR="002B58B3">
        <w:rPr>
          <w:rFonts w:asciiTheme="majorEastAsia" w:eastAsiaTheme="majorEastAsia" w:hAnsiTheme="majorEastAsia" w:cstheme="majorEastAsia" w:hint="eastAsia"/>
        </w:rPr>
        <w:t>(入会せずに受講できるのは</w:t>
      </w:r>
      <w:r w:rsidR="0025301A">
        <w:rPr>
          <w:rFonts w:asciiTheme="majorEastAsia" w:eastAsiaTheme="majorEastAsia" w:hAnsiTheme="majorEastAsia" w:cstheme="majorEastAsia" w:hint="eastAsia"/>
        </w:rPr>
        <w:t>第1回だけになります</w:t>
      </w:r>
      <w:r w:rsidR="002B58B3">
        <w:rPr>
          <w:rFonts w:asciiTheme="majorEastAsia" w:eastAsiaTheme="majorEastAsia" w:hAnsiTheme="majorEastAsia" w:cstheme="majorEastAsia" w:hint="eastAsia"/>
        </w:rPr>
        <w:t>)</w:t>
      </w:r>
      <w:r w:rsidRPr="00A24724">
        <w:rPr>
          <w:rFonts w:asciiTheme="majorEastAsia" w:eastAsiaTheme="majorEastAsia" w:hAnsiTheme="majorEastAsia" w:cstheme="majorEastAsia" w:hint="eastAsia"/>
        </w:rPr>
        <w:t>。</w:t>
      </w:r>
      <w:r w:rsidRPr="00A24724">
        <w:rPr>
          <w:rFonts w:ascii="Cambria Math" w:eastAsiaTheme="majorEastAsia" w:hAnsi="Cambria Math" w:cs="Cambria Math"/>
        </w:rPr>
        <w:t> </w:t>
      </w:r>
      <w:r w:rsidRPr="00A24724">
        <w:rPr>
          <w:rFonts w:asciiTheme="majorEastAsia" w:eastAsiaTheme="majorEastAsia" w:hAnsiTheme="majorEastAsia" w:cstheme="majorEastAsia" w:hint="eastAsia"/>
        </w:rPr>
        <w:t> </w:t>
      </w:r>
    </w:p>
    <w:p w14:paraId="391E10A1" w14:textId="10590AC5" w:rsidR="00A24724" w:rsidRPr="00A24724" w:rsidRDefault="00A24724" w:rsidP="00A24724">
      <w:pPr>
        <w:rPr>
          <w:rFonts w:asciiTheme="majorEastAsia" w:eastAsiaTheme="majorEastAsia" w:hAnsiTheme="majorEastAsia" w:cstheme="majorEastAsia"/>
        </w:rPr>
      </w:pPr>
      <w:r w:rsidRPr="00A24724">
        <w:rPr>
          <w:rFonts w:ascii="Cambria Math" w:eastAsiaTheme="majorEastAsia" w:hAnsi="Cambria Math" w:cs="Cambria Math"/>
        </w:rPr>
        <w:t> </w:t>
      </w:r>
      <w:r w:rsidRPr="00A24724">
        <w:rPr>
          <w:rFonts w:asciiTheme="majorEastAsia" w:eastAsiaTheme="majorEastAsia" w:hAnsiTheme="majorEastAsia" w:cstheme="majorEastAsia" w:hint="eastAsia"/>
        </w:rPr>
        <w:t>・協会入会済み</w:t>
      </w:r>
      <w:r w:rsidR="00DB693D">
        <w:rPr>
          <w:rFonts w:asciiTheme="majorEastAsia" w:eastAsiaTheme="majorEastAsia" w:hAnsiTheme="majorEastAsia" w:cstheme="majorEastAsia" w:hint="eastAsia"/>
        </w:rPr>
        <w:t>の方は</w:t>
      </w:r>
      <w:r w:rsidR="000D462A" w:rsidRPr="0B3B6437">
        <w:rPr>
          <w:rFonts w:asciiTheme="majorEastAsia" w:eastAsiaTheme="majorEastAsia" w:hAnsiTheme="majorEastAsia" w:cstheme="majorEastAsia"/>
        </w:rPr>
        <w:t>アドレスもしくはQRコードから事前登録を行ってください。</w:t>
      </w:r>
    </w:p>
    <w:p w14:paraId="5170C681" w14:textId="77777777" w:rsidR="00A24724" w:rsidRPr="00A24724" w:rsidRDefault="00A24724" w:rsidP="00A24724">
      <w:pPr>
        <w:rPr>
          <w:rFonts w:asciiTheme="majorEastAsia" w:eastAsiaTheme="majorEastAsia" w:hAnsiTheme="majorEastAsia" w:cstheme="majorEastAsia"/>
        </w:rPr>
      </w:pPr>
      <w:r w:rsidRPr="00A24724">
        <w:rPr>
          <w:rFonts w:asciiTheme="majorEastAsia" w:eastAsiaTheme="majorEastAsia" w:hAnsiTheme="majorEastAsia" w:cstheme="majorEastAsia"/>
        </w:rPr>
        <w:t>・</w:t>
      </w:r>
      <w:r w:rsidRPr="00A24724">
        <w:rPr>
          <w:rFonts w:asciiTheme="majorEastAsia" w:eastAsiaTheme="majorEastAsia" w:hAnsiTheme="majorEastAsia" w:cstheme="majorEastAsia" w:hint="eastAsia"/>
        </w:rPr>
        <w:t>協会に入会されていない方の申し込みは、直接、西播磨支部研修課までお問い合わせ下さい</w:t>
      </w:r>
      <w:r w:rsidRPr="00A24724">
        <w:rPr>
          <w:rFonts w:ascii="Cambria Math" w:eastAsiaTheme="majorEastAsia" w:hAnsi="Cambria Math" w:cs="Cambria Math"/>
        </w:rPr>
        <w:t> </w:t>
      </w:r>
      <w:r w:rsidRPr="00A24724">
        <w:rPr>
          <w:rFonts w:asciiTheme="majorEastAsia" w:eastAsiaTheme="majorEastAsia" w:hAnsiTheme="majorEastAsia" w:cstheme="majorEastAsia" w:hint="eastAsia"/>
        </w:rPr>
        <w:t> </w:t>
      </w:r>
    </w:p>
    <w:p w14:paraId="6E7C30C8" w14:textId="77777777" w:rsidR="00A24724" w:rsidRPr="00A24724" w:rsidRDefault="00A24724" w:rsidP="002035C9">
      <w:pPr>
        <w:ind w:firstLineChars="100" w:firstLine="210"/>
        <w:rPr>
          <w:rFonts w:asciiTheme="majorEastAsia" w:eastAsiaTheme="majorEastAsia" w:hAnsiTheme="majorEastAsia" w:cstheme="majorEastAsia"/>
        </w:rPr>
      </w:pPr>
      <w:r w:rsidRPr="00A24724">
        <w:rPr>
          <w:rFonts w:asciiTheme="majorEastAsia" w:eastAsiaTheme="majorEastAsia" w:hAnsiTheme="majorEastAsia" w:cstheme="majorEastAsia"/>
        </w:rPr>
        <w:t xml:space="preserve">( </w:t>
      </w:r>
      <w:r w:rsidRPr="00A24724">
        <w:rPr>
          <w:rFonts w:asciiTheme="majorEastAsia" w:eastAsiaTheme="majorEastAsia" w:hAnsiTheme="majorEastAsia" w:cstheme="majorEastAsia" w:hint="eastAsia"/>
        </w:rPr>
        <w:t>E-mail:pt-westharima@outlook.jp )。</w:t>
      </w:r>
      <w:r w:rsidRPr="00A24724">
        <w:rPr>
          <w:rFonts w:ascii="Cambria Math" w:eastAsiaTheme="majorEastAsia" w:hAnsi="Cambria Math" w:cs="Cambria Math"/>
        </w:rPr>
        <w:t> </w:t>
      </w:r>
      <w:r w:rsidRPr="00A24724">
        <w:rPr>
          <w:rFonts w:asciiTheme="majorEastAsia" w:eastAsiaTheme="majorEastAsia" w:hAnsiTheme="majorEastAsia" w:cstheme="majorEastAsia" w:hint="eastAsia"/>
        </w:rPr>
        <w:t> </w:t>
      </w:r>
    </w:p>
    <w:p w14:paraId="74556622" w14:textId="77777777" w:rsidR="007930C6" w:rsidRDefault="00A24724" w:rsidP="007930C6">
      <w:pPr>
        <w:rPr>
          <w:rFonts w:asciiTheme="majorEastAsia" w:eastAsiaTheme="majorEastAsia" w:hAnsiTheme="majorEastAsia" w:cstheme="majorEastAsia"/>
        </w:rPr>
      </w:pPr>
      <w:r w:rsidRPr="00A24724">
        <w:rPr>
          <w:rFonts w:asciiTheme="majorEastAsia" w:eastAsiaTheme="majorEastAsia" w:hAnsiTheme="majorEastAsia" w:cstheme="majorEastAsia" w:hint="eastAsia"/>
        </w:rPr>
        <w:t>・お申し込み後に西播磨支部事務局より受付完了メールを送ります。養成校の卒業証書もしくは理</w:t>
      </w:r>
      <w:r w:rsidRPr="00A24724">
        <w:rPr>
          <w:rFonts w:ascii="Cambria Math" w:eastAsiaTheme="majorEastAsia" w:hAnsi="Cambria Math" w:cs="Cambria Math"/>
        </w:rPr>
        <w:t> </w:t>
      </w:r>
      <w:r w:rsidR="007930C6">
        <w:rPr>
          <w:rFonts w:asciiTheme="majorEastAsia" w:eastAsiaTheme="majorEastAsia" w:hAnsiTheme="majorEastAsia" w:cstheme="majorEastAsia" w:hint="eastAsia"/>
        </w:rPr>
        <w:t xml:space="preserve">　</w:t>
      </w:r>
      <w:r w:rsidRPr="00A24724">
        <w:rPr>
          <w:rFonts w:asciiTheme="majorEastAsia" w:eastAsiaTheme="majorEastAsia" w:hAnsiTheme="majorEastAsia" w:cstheme="majorEastAsia" w:hint="eastAsia"/>
        </w:rPr>
        <w:t>学療法士登録証明証の写真データをメールに添付していただくことで理学療法士免許証所有の</w:t>
      </w:r>
    </w:p>
    <w:p w14:paraId="167AD50D" w14:textId="6471945B" w:rsidR="00A24724" w:rsidRPr="00A24724" w:rsidRDefault="00A24724" w:rsidP="007930C6">
      <w:pPr>
        <w:ind w:firstLineChars="100" w:firstLine="210"/>
        <w:rPr>
          <w:rFonts w:asciiTheme="majorEastAsia" w:eastAsiaTheme="majorEastAsia" w:hAnsiTheme="majorEastAsia" w:cstheme="majorEastAsia"/>
        </w:rPr>
      </w:pPr>
      <w:r w:rsidRPr="00A24724">
        <w:rPr>
          <w:rFonts w:asciiTheme="majorEastAsia" w:eastAsiaTheme="majorEastAsia" w:hAnsiTheme="majorEastAsia" w:cstheme="majorEastAsia" w:hint="eastAsia"/>
        </w:rPr>
        <w:t>確認を取らせていただきます。その後に、参加のための</w:t>
      </w:r>
      <w:r w:rsidRPr="00A24724">
        <w:rPr>
          <w:rFonts w:asciiTheme="majorEastAsia" w:eastAsiaTheme="majorEastAsia" w:hAnsiTheme="majorEastAsia" w:cstheme="majorEastAsia"/>
        </w:rPr>
        <w:t>Zoom</w:t>
      </w:r>
      <w:r w:rsidRPr="00A24724">
        <w:rPr>
          <w:rFonts w:asciiTheme="majorEastAsia" w:eastAsiaTheme="majorEastAsia" w:hAnsiTheme="majorEastAsia" w:cstheme="majorEastAsia" w:hint="eastAsia"/>
        </w:rPr>
        <w:t>情報をお送りいたします。</w:t>
      </w:r>
    </w:p>
    <w:p w14:paraId="68955235" w14:textId="77777777" w:rsidR="00E70333" w:rsidRDefault="00E70333" w:rsidP="000A105C">
      <w:pPr>
        <w:rPr>
          <w:rFonts w:asciiTheme="majorEastAsia" w:eastAsiaTheme="majorEastAsia" w:hAnsiTheme="majorEastAsia" w:cstheme="majorEastAsia"/>
        </w:rPr>
      </w:pPr>
    </w:p>
    <w:p w14:paraId="02BCE666" w14:textId="29E77A0E" w:rsidR="000A105C" w:rsidRPr="000A105C" w:rsidRDefault="000A105C" w:rsidP="000A105C">
      <w:pPr>
        <w:rPr>
          <w:rFonts w:asciiTheme="majorEastAsia" w:eastAsiaTheme="majorEastAsia" w:hAnsiTheme="majorEastAsia" w:cstheme="majorEastAsia"/>
        </w:rPr>
      </w:pPr>
      <w:r w:rsidRPr="000A105C">
        <w:rPr>
          <w:rFonts w:asciiTheme="majorEastAsia" w:eastAsiaTheme="majorEastAsia" w:hAnsiTheme="majorEastAsia" w:cstheme="majorEastAsia" w:hint="eastAsia"/>
        </w:rPr>
        <w:t>＜ 今後の</w:t>
      </w:r>
      <w:r w:rsidR="00FB6201">
        <w:rPr>
          <w:rFonts w:asciiTheme="majorEastAsia" w:eastAsiaTheme="majorEastAsia" w:hAnsiTheme="majorEastAsia" w:cstheme="majorEastAsia" w:hint="eastAsia"/>
        </w:rPr>
        <w:t>クリニカルリーズニング勉強会の</w:t>
      </w:r>
      <w:r w:rsidRPr="000A105C">
        <w:rPr>
          <w:rFonts w:asciiTheme="majorEastAsia" w:eastAsiaTheme="majorEastAsia" w:hAnsiTheme="majorEastAsia" w:cstheme="majorEastAsia" w:hint="eastAsia"/>
        </w:rPr>
        <w:t>予定（※内容は変更となる場合があります）＞</w:t>
      </w:r>
    </w:p>
    <w:p w14:paraId="23DF75B4" w14:textId="77777777" w:rsidR="000A105C" w:rsidRPr="000A105C" w:rsidRDefault="000A105C" w:rsidP="000A105C">
      <w:pPr>
        <w:rPr>
          <w:rFonts w:asciiTheme="majorEastAsia" w:eastAsiaTheme="majorEastAsia" w:hAnsiTheme="majorEastAsia" w:cstheme="majorEastAsia"/>
        </w:rPr>
      </w:pPr>
      <w:r w:rsidRPr="000A105C">
        <w:rPr>
          <w:rFonts w:asciiTheme="majorEastAsia" w:eastAsiaTheme="majorEastAsia" w:hAnsiTheme="majorEastAsia" w:cstheme="majorEastAsia" w:hint="eastAsia"/>
        </w:rPr>
        <w:t>- 第2回：シナリオを使ってクリニカルリーズニングを実践してみよう（仮）</w:t>
      </w:r>
    </w:p>
    <w:p w14:paraId="4EB33908" w14:textId="77777777" w:rsidR="000A105C" w:rsidRPr="000A105C" w:rsidRDefault="000A105C" w:rsidP="000A105C">
      <w:pPr>
        <w:rPr>
          <w:rFonts w:asciiTheme="majorEastAsia" w:eastAsiaTheme="majorEastAsia" w:hAnsiTheme="majorEastAsia" w:cstheme="majorEastAsia"/>
        </w:rPr>
      </w:pPr>
      <w:r w:rsidRPr="000A105C">
        <w:rPr>
          <w:rFonts w:asciiTheme="majorEastAsia" w:eastAsiaTheme="majorEastAsia" w:hAnsiTheme="majorEastAsia" w:cstheme="majorEastAsia" w:hint="eastAsia"/>
        </w:rPr>
        <w:t>- 第3回：モデル症例で症例検討してみよう（仮）</w:t>
      </w:r>
    </w:p>
    <w:p w14:paraId="4232990F" w14:textId="4C9FD30E" w:rsidR="000A105C" w:rsidRDefault="000A105C" w:rsidP="000A105C">
      <w:pPr>
        <w:rPr>
          <w:rFonts w:asciiTheme="majorEastAsia" w:eastAsiaTheme="majorEastAsia" w:hAnsiTheme="majorEastAsia" w:cstheme="majorEastAsia"/>
        </w:rPr>
      </w:pPr>
      <w:r w:rsidRPr="000A105C">
        <w:rPr>
          <w:rFonts w:asciiTheme="majorEastAsia" w:eastAsiaTheme="majorEastAsia" w:hAnsiTheme="majorEastAsia" w:cstheme="majorEastAsia" w:hint="eastAsia"/>
        </w:rPr>
        <w:t>- 第4回：支部会員の発表で症例検討してみよう（仮）</w:t>
      </w:r>
    </w:p>
    <w:p w14:paraId="24EAD339" w14:textId="77777777" w:rsidR="000A105C" w:rsidRDefault="000A105C" w:rsidP="000A105C">
      <w:pPr>
        <w:rPr>
          <w:rFonts w:asciiTheme="majorEastAsia" w:eastAsiaTheme="majorEastAsia" w:hAnsiTheme="majorEastAsia" w:cstheme="majorEastAsia"/>
        </w:rPr>
      </w:pPr>
    </w:p>
    <w:p w14:paraId="677036F6" w14:textId="56F9743A" w:rsidR="000A105C" w:rsidRPr="00447389" w:rsidRDefault="000A105C" w:rsidP="000A105C">
      <w:pPr>
        <w:rPr>
          <w:rFonts w:asciiTheme="majorEastAsia" w:eastAsiaTheme="majorEastAsia" w:hAnsiTheme="majorEastAsia" w:cstheme="majorEastAsia"/>
        </w:rPr>
      </w:pPr>
      <w:r w:rsidRPr="0B3B6437">
        <w:rPr>
          <w:rFonts w:asciiTheme="majorEastAsia" w:eastAsiaTheme="majorEastAsia" w:hAnsiTheme="majorEastAsia" w:cstheme="majorEastAsia"/>
        </w:rPr>
        <w:t>【注意事項】</w:t>
      </w:r>
    </w:p>
    <w:p w14:paraId="0E775E72" w14:textId="3CD7DA81" w:rsidR="00447389" w:rsidRDefault="0B3B6437" w:rsidP="0B3B6437">
      <w:pPr>
        <w:pStyle w:val="af3"/>
        <w:numPr>
          <w:ilvl w:val="0"/>
          <w:numId w:val="3"/>
        </w:numPr>
        <w:ind w:leftChars="0"/>
        <w:rPr>
          <w:rFonts w:asciiTheme="majorEastAsia" w:eastAsiaTheme="majorEastAsia" w:hAnsiTheme="majorEastAsia" w:cstheme="majorEastAsia"/>
        </w:rPr>
      </w:pPr>
      <w:r w:rsidRPr="0B3B6437">
        <w:rPr>
          <w:rFonts w:asciiTheme="majorEastAsia" w:eastAsiaTheme="majorEastAsia" w:hAnsiTheme="majorEastAsia" w:cstheme="majorEastAsia"/>
        </w:rPr>
        <w:t>新生涯学習制度</w:t>
      </w:r>
      <w:r w:rsidR="005D746D">
        <w:rPr>
          <w:rFonts w:asciiTheme="majorEastAsia" w:eastAsiaTheme="majorEastAsia" w:hAnsiTheme="majorEastAsia" w:cstheme="majorEastAsia" w:hint="eastAsia"/>
        </w:rPr>
        <w:t>の</w:t>
      </w:r>
      <w:r w:rsidRPr="0B3B6437">
        <w:rPr>
          <w:rFonts w:asciiTheme="majorEastAsia" w:eastAsiaTheme="majorEastAsia" w:hAnsiTheme="majorEastAsia" w:cstheme="majorEastAsia"/>
        </w:rPr>
        <w:t>ポイントはありません。</w:t>
      </w:r>
    </w:p>
    <w:p w14:paraId="449FB6A3" w14:textId="35FBA876" w:rsidR="00420637" w:rsidRDefault="0B3B6437" w:rsidP="0B3B6437">
      <w:pPr>
        <w:pStyle w:val="af3"/>
        <w:numPr>
          <w:ilvl w:val="0"/>
          <w:numId w:val="3"/>
        </w:numPr>
        <w:ind w:leftChars="0"/>
        <w:rPr>
          <w:rFonts w:asciiTheme="majorEastAsia" w:eastAsiaTheme="majorEastAsia" w:hAnsiTheme="majorEastAsia" w:cstheme="majorEastAsia"/>
        </w:rPr>
      </w:pPr>
      <w:r w:rsidRPr="0B3B6437">
        <w:rPr>
          <w:rFonts w:asciiTheme="majorEastAsia" w:eastAsiaTheme="majorEastAsia" w:hAnsiTheme="majorEastAsia" w:cstheme="majorEastAsia"/>
        </w:rPr>
        <w:t>Zoomを利用したオンライン開催となります。そのため参加する上で不測のトラブルが発生し、進行に影響を及ぼす可能性があります。大変恐縮ですがご理解、ご協力いただきますようよろしくお願い致します。</w:t>
      </w:r>
    </w:p>
    <w:p w14:paraId="357F286C" w14:textId="62A33810" w:rsidR="006E66D8" w:rsidRDefault="0B3B6437" w:rsidP="0B3B6437">
      <w:pPr>
        <w:pStyle w:val="af3"/>
        <w:numPr>
          <w:ilvl w:val="0"/>
          <w:numId w:val="4"/>
        </w:numPr>
        <w:ind w:leftChars="0"/>
        <w:rPr>
          <w:rFonts w:asciiTheme="majorEastAsia" w:eastAsiaTheme="majorEastAsia" w:hAnsiTheme="majorEastAsia" w:cstheme="majorEastAsia"/>
        </w:rPr>
      </w:pPr>
      <w:r w:rsidRPr="0B3B6437">
        <w:rPr>
          <w:rFonts w:asciiTheme="majorEastAsia" w:eastAsiaTheme="majorEastAsia" w:hAnsiTheme="majorEastAsia" w:cstheme="majorEastAsia"/>
        </w:rPr>
        <w:t>初めてZoomをご利用される方は、ご自身のパソコン、タブレット、スマートフォンなどに事前のダウンロードをお願いします(https://zoom.us/download)。無料プランで聴講は可能です。Zoomの使用方法につきましても事前に各自でご確認をお願い致します（</w:t>
      </w:r>
      <w:hyperlink r:id="rId8">
        <w:r w:rsidRPr="0B3B6437">
          <w:rPr>
            <w:rStyle w:val="af0"/>
            <w:rFonts w:asciiTheme="majorEastAsia" w:eastAsiaTheme="majorEastAsia" w:hAnsiTheme="majorEastAsia" w:cstheme="majorEastAsia"/>
          </w:rPr>
          <w:t>https://support.zoom.us/hc/ja</w:t>
        </w:r>
      </w:hyperlink>
      <w:r w:rsidRPr="0B3B6437">
        <w:rPr>
          <w:rFonts w:asciiTheme="majorEastAsia" w:eastAsiaTheme="majorEastAsia" w:hAnsiTheme="majorEastAsia" w:cstheme="majorEastAsia"/>
        </w:rPr>
        <w:t>） </w:t>
      </w:r>
    </w:p>
    <w:p w14:paraId="2AAA9E8C" w14:textId="1B3A8CEA" w:rsidR="001C4CD1" w:rsidRDefault="0B3B6437" w:rsidP="0B3B6437">
      <w:pPr>
        <w:pStyle w:val="af3"/>
        <w:ind w:leftChars="0" w:left="420"/>
        <w:rPr>
          <w:rFonts w:asciiTheme="majorEastAsia" w:eastAsiaTheme="majorEastAsia" w:hAnsiTheme="majorEastAsia" w:cstheme="majorEastAsia"/>
        </w:rPr>
      </w:pPr>
      <w:r w:rsidRPr="0B3B6437">
        <w:rPr>
          <w:rFonts w:asciiTheme="majorEastAsia" w:eastAsiaTheme="majorEastAsia" w:hAnsiTheme="majorEastAsia" w:cstheme="majorEastAsia"/>
        </w:rPr>
        <w:t>※Zoomは最新バージョンへのアップデートをお願い致します。 </w:t>
      </w:r>
    </w:p>
    <w:p w14:paraId="13E404D9" w14:textId="354889AB" w:rsidR="00262009" w:rsidRPr="006E66D8" w:rsidRDefault="0B3B6437" w:rsidP="0B3B6437">
      <w:pPr>
        <w:pStyle w:val="af3"/>
        <w:numPr>
          <w:ilvl w:val="0"/>
          <w:numId w:val="4"/>
        </w:numPr>
        <w:ind w:leftChars="0"/>
        <w:rPr>
          <w:rFonts w:asciiTheme="majorEastAsia" w:eastAsiaTheme="majorEastAsia" w:hAnsiTheme="majorEastAsia" w:cstheme="majorEastAsia"/>
        </w:rPr>
      </w:pPr>
      <w:r w:rsidRPr="0B3B6437">
        <w:rPr>
          <w:rFonts w:asciiTheme="majorEastAsia" w:eastAsiaTheme="majorEastAsia" w:hAnsiTheme="majorEastAsia" w:cstheme="majorEastAsia"/>
        </w:rPr>
        <w:t>参加するにあたって必要な Web 環境は、参加者の負担及び責任においてご準備ください。通信トラブルで受講が困難になった場合は、一切責任を負いませんのでご了承ください。</w:t>
      </w:r>
    </w:p>
    <w:p w14:paraId="0A2895AB" w14:textId="6DB7A7F7" w:rsidR="002E7ACC" w:rsidRPr="00262009" w:rsidRDefault="0B3B6437" w:rsidP="0B3B6437">
      <w:pPr>
        <w:pStyle w:val="af3"/>
        <w:numPr>
          <w:ilvl w:val="0"/>
          <w:numId w:val="4"/>
        </w:numPr>
        <w:ind w:leftChars="0"/>
        <w:rPr>
          <w:rFonts w:asciiTheme="majorEastAsia" w:eastAsiaTheme="majorEastAsia" w:hAnsiTheme="majorEastAsia" w:cstheme="majorEastAsia"/>
        </w:rPr>
      </w:pPr>
      <w:r w:rsidRPr="0B3B6437">
        <w:rPr>
          <w:rFonts w:asciiTheme="majorEastAsia" w:eastAsiaTheme="majorEastAsia" w:hAnsiTheme="majorEastAsia" w:cstheme="majorEastAsia"/>
        </w:rPr>
        <w:t>参加申し込み者以外の方がZoomミーティングのURL、ミーティングID、パスワードを使用することは固くお断り致します。</w:t>
      </w:r>
    </w:p>
    <w:p w14:paraId="0027BECA" w14:textId="21E7A771" w:rsidR="00E44150" w:rsidRDefault="0B3B6437" w:rsidP="00EF4AC7">
      <w:pPr>
        <w:pStyle w:val="af3"/>
        <w:numPr>
          <w:ilvl w:val="0"/>
          <w:numId w:val="4"/>
        </w:numPr>
        <w:ind w:leftChars="0"/>
        <w:rPr>
          <w:rFonts w:asciiTheme="majorEastAsia" w:eastAsiaTheme="majorEastAsia" w:hAnsiTheme="majorEastAsia" w:cstheme="majorEastAsia"/>
        </w:rPr>
      </w:pPr>
      <w:r w:rsidRPr="0B3B6437">
        <w:rPr>
          <w:rFonts w:asciiTheme="majorEastAsia" w:eastAsiaTheme="majorEastAsia" w:hAnsiTheme="majorEastAsia" w:cstheme="majorEastAsia"/>
        </w:rPr>
        <w:t>勉強会で用いられたファイル（Word、Excel、PowerPoint など）、またPDFファイルや動画ファイルの不正ダウンロード、印刷、撮影(スクリーンショットを含む)、コピ</w:t>
      </w:r>
      <w:bookmarkStart w:id="0" w:name="_Int_qjtxbJ2o"/>
      <w:r w:rsidRPr="0B3B6437">
        <w:rPr>
          <w:rFonts w:asciiTheme="majorEastAsia" w:eastAsiaTheme="majorEastAsia" w:hAnsiTheme="majorEastAsia" w:cstheme="majorEastAsia"/>
        </w:rPr>
        <w:t>ヘ</w:t>
      </w:r>
      <w:bookmarkEnd w:id="0"/>
      <w:r w:rsidRPr="0B3B6437">
        <w:rPr>
          <w:rFonts w:asciiTheme="majorEastAsia" w:eastAsiaTheme="majorEastAsia" w:hAnsiTheme="majorEastAsia" w:cstheme="majorEastAsia"/>
        </w:rPr>
        <w:t>゚、</w:t>
      </w:r>
      <w:bookmarkStart w:id="1" w:name="_Int_IH5mIOLq"/>
      <w:r w:rsidRPr="0B3B6437">
        <w:rPr>
          <w:rFonts w:asciiTheme="majorEastAsia" w:eastAsiaTheme="majorEastAsia" w:hAnsiTheme="majorEastAsia" w:cstheme="majorEastAsia"/>
        </w:rPr>
        <w:t>ならびにダ</w:t>
      </w:r>
      <w:bookmarkEnd w:id="1"/>
      <w:r w:rsidRPr="0B3B6437">
        <w:rPr>
          <w:rFonts w:asciiTheme="majorEastAsia" w:eastAsiaTheme="majorEastAsia" w:hAnsiTheme="majorEastAsia" w:cstheme="majorEastAsia"/>
        </w:rPr>
        <w:t>イレクトデータのSNSへの投稿を禁止します。</w:t>
      </w:r>
    </w:p>
    <w:p w14:paraId="19C5EEDE" w14:textId="77777777" w:rsidR="00F3551D" w:rsidRPr="00EF4AC7" w:rsidRDefault="00F3551D" w:rsidP="00F3551D">
      <w:pPr>
        <w:pStyle w:val="af3"/>
        <w:ind w:leftChars="0" w:left="420"/>
        <w:rPr>
          <w:rFonts w:asciiTheme="majorEastAsia" w:eastAsiaTheme="majorEastAsia" w:hAnsiTheme="majorEastAsia" w:cstheme="majorEastAsia"/>
        </w:rPr>
      </w:pPr>
    </w:p>
    <w:p w14:paraId="2AE637B1" w14:textId="79315D3D" w:rsidR="003C5A7D" w:rsidRDefault="0B3B6437" w:rsidP="0B3B6437">
      <w:pPr>
        <w:pStyle w:val="a3"/>
        <w:jc w:val="right"/>
        <w:rPr>
          <w:rFonts w:asciiTheme="majorEastAsia" w:eastAsiaTheme="majorEastAsia" w:hAnsiTheme="majorEastAsia" w:cstheme="majorEastAsia"/>
        </w:rPr>
      </w:pPr>
      <w:r w:rsidRPr="0B3B6437">
        <w:rPr>
          <w:rFonts w:asciiTheme="majorEastAsia" w:eastAsiaTheme="majorEastAsia" w:hAnsiTheme="majorEastAsia" w:cstheme="majorEastAsia"/>
        </w:rPr>
        <w:t>お問合せ先：西播磨支部研修会担当</w:t>
      </w:r>
    </w:p>
    <w:p w14:paraId="022454C5" w14:textId="6EEC46B8" w:rsidR="0043345F" w:rsidRDefault="0B3B6437" w:rsidP="0B3B6437">
      <w:pPr>
        <w:pStyle w:val="a3"/>
        <w:jc w:val="right"/>
        <w:rPr>
          <w:rFonts w:asciiTheme="majorEastAsia" w:eastAsiaTheme="majorEastAsia" w:hAnsiTheme="majorEastAsia" w:cstheme="majorEastAsia"/>
        </w:rPr>
      </w:pPr>
      <w:r w:rsidRPr="0B3B6437">
        <w:rPr>
          <w:rFonts w:asciiTheme="majorEastAsia" w:eastAsiaTheme="majorEastAsia" w:hAnsiTheme="majorEastAsia" w:cstheme="majorEastAsia"/>
        </w:rPr>
        <w:t>はくほう会医療専門赤穂校</w:t>
      </w:r>
    </w:p>
    <w:p w14:paraId="6C172D24" w14:textId="61F76B16" w:rsidR="0043345F" w:rsidRDefault="0B3B6437" w:rsidP="0B3B6437">
      <w:pPr>
        <w:pStyle w:val="a3"/>
        <w:jc w:val="right"/>
        <w:rPr>
          <w:rFonts w:asciiTheme="majorEastAsia" w:eastAsiaTheme="majorEastAsia" w:hAnsiTheme="majorEastAsia" w:cstheme="majorEastAsia"/>
        </w:rPr>
      </w:pPr>
      <w:r w:rsidRPr="0B3B6437">
        <w:rPr>
          <w:rFonts w:asciiTheme="majorEastAsia" w:eastAsiaTheme="majorEastAsia" w:hAnsiTheme="majorEastAsia" w:cstheme="majorEastAsia"/>
        </w:rPr>
        <w:t>橋本　宜昭</w:t>
      </w:r>
    </w:p>
    <w:p w14:paraId="7CCD1072" w14:textId="1FB09F39" w:rsidR="0043345F" w:rsidRPr="0043345F" w:rsidRDefault="0B3B6437" w:rsidP="0B3B6437">
      <w:pPr>
        <w:pStyle w:val="a3"/>
        <w:jc w:val="right"/>
        <w:rPr>
          <w:rFonts w:asciiTheme="majorEastAsia" w:eastAsiaTheme="majorEastAsia" w:hAnsiTheme="majorEastAsia" w:cstheme="majorEastAsia"/>
        </w:rPr>
      </w:pPr>
      <w:r w:rsidRPr="0B3B6437">
        <w:rPr>
          <w:rFonts w:asciiTheme="majorEastAsia" w:eastAsiaTheme="majorEastAsia" w:hAnsiTheme="majorEastAsia" w:cstheme="majorEastAsia"/>
        </w:rPr>
        <w:t>E-mail；pt-westharima@outlook.jp</w:t>
      </w:r>
    </w:p>
    <w:p w14:paraId="00B17AA6" w14:textId="31226194" w:rsidR="00797420" w:rsidRDefault="0B3B6437" w:rsidP="0043345F">
      <w:pPr>
        <w:pStyle w:val="a3"/>
        <w:jc w:val="right"/>
        <w:rPr>
          <w:rFonts w:ascii="ＭＳ ゴシック" w:eastAsia="ＭＳ ゴシック" w:hAnsi="ＭＳ ゴシック" w:cs="ＭＳ ゴシック"/>
        </w:rPr>
      </w:pPr>
      <w:r w:rsidRPr="0B3B6437">
        <w:rPr>
          <w:rFonts w:asciiTheme="majorEastAsia" w:eastAsiaTheme="majorEastAsia" w:hAnsiTheme="majorEastAsia" w:cstheme="majorEastAsia"/>
        </w:rPr>
        <w:t xml:space="preserve">                                     　　　　　　　　　　　　　　　　　　　　　　　　　　　　　　　　　　　　　　　　　　　　　　　　　　　　　　　　 　　　　　　</w:t>
      </w:r>
      <w:r w:rsidRPr="0B3B6437">
        <w:rPr>
          <w:rFonts w:ascii="ＭＳ ゴシック" w:eastAsia="ＭＳ ゴシック" w:hAnsi="ＭＳ ゴシック" w:cs="ＭＳ ゴシック"/>
        </w:rPr>
        <w:t xml:space="preserve"> </w:t>
      </w:r>
    </w:p>
    <w:sectPr w:rsidR="00797420" w:rsidSect="001450A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DA163" w14:textId="77777777" w:rsidR="00BA3C10" w:rsidRDefault="00BA3C10" w:rsidP="00456C9F">
      <w:r>
        <w:separator/>
      </w:r>
    </w:p>
  </w:endnote>
  <w:endnote w:type="continuationSeparator" w:id="0">
    <w:p w14:paraId="5C449BF4" w14:textId="77777777" w:rsidR="00BA3C10" w:rsidRDefault="00BA3C10" w:rsidP="0045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E6609" w14:textId="77777777" w:rsidR="00BA3C10" w:rsidRDefault="00BA3C10" w:rsidP="00456C9F">
      <w:r>
        <w:separator/>
      </w:r>
    </w:p>
  </w:footnote>
  <w:footnote w:type="continuationSeparator" w:id="0">
    <w:p w14:paraId="484ED7A0" w14:textId="77777777" w:rsidR="00BA3C10" w:rsidRDefault="00BA3C10" w:rsidP="00456C9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TsLbGfQX4cqD98" int2:id="iQJunlhl">
      <int2:state int2:value="Rejected" int2:type="AugLoop_Text_Critique"/>
    </int2:textHash>
    <int2:textHash int2:hashCode="Vxk6PZx68teYac" int2:id="cPvQ8SDu">
      <int2:state int2:value="Rejected" int2:type="AugLoop_Text_Critique"/>
    </int2:textHash>
    <int2:textHash int2:hashCode="SBTFfX97hc0JOR" int2:id="rVuy42q1">
      <int2:state int2:value="Rejected" int2:type="AugLoop_Text_Critique"/>
    </int2:textHash>
    <int2:textHash int2:hashCode="D+Yh/37gVOabPr" int2:id="3rWyppFN">
      <int2:state int2:value="Rejected" int2:type="AugLoop_Text_Critique"/>
    </int2:textHash>
    <int2:textHash int2:hashCode="VaNCraLpBy15t+" int2:id="9acUCzt6">
      <int2:state int2:value="Rejected" int2:type="AugLoop_Text_Critique"/>
    </int2:textHash>
    <int2:textHash int2:hashCode="9F8wLmG/3N9oVA" int2:id="nSgC3Ue1">
      <int2:state int2:value="Rejected" int2:type="AugLoop_Text_Critique"/>
    </int2:textHash>
    <int2:bookmark int2:bookmarkName="_Int_qjtxbJ2o" int2:invalidationBookmarkName="" int2:hashCode="XPQovkR0ZYVMJo" int2:id="WlCZsw7r">
      <int2:state int2:value="Rejected" int2:type="AugLoop_Text_Critique"/>
    </int2:bookmark>
    <int2:bookmark int2:bookmarkName="_Int_IH5mIOLq" int2:invalidationBookmarkName="" int2:hashCode="zhv8wchBf9TVTI" int2:id="cJbY9B9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C537E"/>
    <w:multiLevelType w:val="hybridMultilevel"/>
    <w:tmpl w:val="9D2ABEC6"/>
    <w:lvl w:ilvl="0" w:tplc="F1668C72">
      <w:numFmt w:val="bullet"/>
      <w:lvlText w:val="●"/>
      <w:lvlJc w:val="left"/>
      <w:pPr>
        <w:ind w:left="420" w:hanging="42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3369C1"/>
    <w:multiLevelType w:val="hybridMultilevel"/>
    <w:tmpl w:val="9230CD76"/>
    <w:lvl w:ilvl="0" w:tplc="2F1246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F513BCA"/>
    <w:multiLevelType w:val="hybridMultilevel"/>
    <w:tmpl w:val="10003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5849E3"/>
    <w:multiLevelType w:val="hybridMultilevel"/>
    <w:tmpl w:val="CBEA5D6C"/>
    <w:lvl w:ilvl="0" w:tplc="F1668C72">
      <w:numFmt w:val="bullet"/>
      <w:lvlText w:val="●"/>
      <w:lvlJc w:val="left"/>
      <w:pPr>
        <w:ind w:left="420" w:hanging="42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69634693">
    <w:abstractNumId w:val="1"/>
  </w:num>
  <w:num w:numId="2" w16cid:durableId="1544050525">
    <w:abstractNumId w:val="2"/>
  </w:num>
  <w:num w:numId="3" w16cid:durableId="1867866329">
    <w:abstractNumId w:val="0"/>
  </w:num>
  <w:num w:numId="4" w16cid:durableId="1641374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0D"/>
    <w:rsid w:val="0000376E"/>
    <w:rsid w:val="00025914"/>
    <w:rsid w:val="00025C63"/>
    <w:rsid w:val="0005577E"/>
    <w:rsid w:val="000569A5"/>
    <w:rsid w:val="0006064C"/>
    <w:rsid w:val="000626EA"/>
    <w:rsid w:val="00071594"/>
    <w:rsid w:val="00071FEA"/>
    <w:rsid w:val="00083E44"/>
    <w:rsid w:val="00085ED9"/>
    <w:rsid w:val="000A105C"/>
    <w:rsid w:val="000A2DA4"/>
    <w:rsid w:val="000A4A3C"/>
    <w:rsid w:val="000A57C6"/>
    <w:rsid w:val="000A5EF4"/>
    <w:rsid w:val="000C0B58"/>
    <w:rsid w:val="000D29CA"/>
    <w:rsid w:val="000D462A"/>
    <w:rsid w:val="000D7BB8"/>
    <w:rsid w:val="000E64EB"/>
    <w:rsid w:val="0011768B"/>
    <w:rsid w:val="00123A64"/>
    <w:rsid w:val="001404F4"/>
    <w:rsid w:val="001450A0"/>
    <w:rsid w:val="0014623D"/>
    <w:rsid w:val="001516EF"/>
    <w:rsid w:val="00157C85"/>
    <w:rsid w:val="00162436"/>
    <w:rsid w:val="00171104"/>
    <w:rsid w:val="00176736"/>
    <w:rsid w:val="00185409"/>
    <w:rsid w:val="0018742F"/>
    <w:rsid w:val="001A2931"/>
    <w:rsid w:val="001B0889"/>
    <w:rsid w:val="001C3222"/>
    <w:rsid w:val="001C4CD1"/>
    <w:rsid w:val="001D3329"/>
    <w:rsid w:val="001D4A6A"/>
    <w:rsid w:val="001D7393"/>
    <w:rsid w:val="001F5551"/>
    <w:rsid w:val="002035C9"/>
    <w:rsid w:val="0022062E"/>
    <w:rsid w:val="00222AF3"/>
    <w:rsid w:val="00233B60"/>
    <w:rsid w:val="00241738"/>
    <w:rsid w:val="00242C03"/>
    <w:rsid w:val="00247CBE"/>
    <w:rsid w:val="0025301A"/>
    <w:rsid w:val="00257AC8"/>
    <w:rsid w:val="00262009"/>
    <w:rsid w:val="002660A5"/>
    <w:rsid w:val="002702D5"/>
    <w:rsid w:val="00274DA9"/>
    <w:rsid w:val="00285214"/>
    <w:rsid w:val="00285E30"/>
    <w:rsid w:val="00290FA9"/>
    <w:rsid w:val="00291F9A"/>
    <w:rsid w:val="00292BE7"/>
    <w:rsid w:val="00296281"/>
    <w:rsid w:val="00297827"/>
    <w:rsid w:val="002B3879"/>
    <w:rsid w:val="002B58B3"/>
    <w:rsid w:val="002E7ACC"/>
    <w:rsid w:val="002F1028"/>
    <w:rsid w:val="002F7801"/>
    <w:rsid w:val="003057E7"/>
    <w:rsid w:val="00305A8F"/>
    <w:rsid w:val="0030607D"/>
    <w:rsid w:val="003236E7"/>
    <w:rsid w:val="003408F9"/>
    <w:rsid w:val="003569BD"/>
    <w:rsid w:val="00376D6E"/>
    <w:rsid w:val="0038000C"/>
    <w:rsid w:val="003967DA"/>
    <w:rsid w:val="003A46F9"/>
    <w:rsid w:val="003A4CE4"/>
    <w:rsid w:val="003C2422"/>
    <w:rsid w:val="003C5A7D"/>
    <w:rsid w:val="003D103C"/>
    <w:rsid w:val="003E0A5B"/>
    <w:rsid w:val="003E189E"/>
    <w:rsid w:val="003F1F0D"/>
    <w:rsid w:val="00420637"/>
    <w:rsid w:val="004211A4"/>
    <w:rsid w:val="0043345F"/>
    <w:rsid w:val="0043425B"/>
    <w:rsid w:val="00434ABD"/>
    <w:rsid w:val="004370EC"/>
    <w:rsid w:val="0044202F"/>
    <w:rsid w:val="00447389"/>
    <w:rsid w:val="0045184B"/>
    <w:rsid w:val="00453254"/>
    <w:rsid w:val="00456C9F"/>
    <w:rsid w:val="00461D5C"/>
    <w:rsid w:val="004653C2"/>
    <w:rsid w:val="00467707"/>
    <w:rsid w:val="004724C4"/>
    <w:rsid w:val="00476FA9"/>
    <w:rsid w:val="00477651"/>
    <w:rsid w:val="00485429"/>
    <w:rsid w:val="00487C7F"/>
    <w:rsid w:val="00493479"/>
    <w:rsid w:val="004977E1"/>
    <w:rsid w:val="004A6909"/>
    <w:rsid w:val="004B0DD7"/>
    <w:rsid w:val="004B4947"/>
    <w:rsid w:val="004E32EF"/>
    <w:rsid w:val="004E45CF"/>
    <w:rsid w:val="004F26B2"/>
    <w:rsid w:val="00505833"/>
    <w:rsid w:val="005127CB"/>
    <w:rsid w:val="0051462B"/>
    <w:rsid w:val="005165AE"/>
    <w:rsid w:val="00521DE3"/>
    <w:rsid w:val="005271AB"/>
    <w:rsid w:val="0053734E"/>
    <w:rsid w:val="0055166D"/>
    <w:rsid w:val="005638EB"/>
    <w:rsid w:val="00571F9C"/>
    <w:rsid w:val="005A4BA6"/>
    <w:rsid w:val="005B0315"/>
    <w:rsid w:val="005C6BF2"/>
    <w:rsid w:val="005C7D02"/>
    <w:rsid w:val="005D1EFC"/>
    <w:rsid w:val="005D746D"/>
    <w:rsid w:val="005E5CD9"/>
    <w:rsid w:val="00611116"/>
    <w:rsid w:val="00617F8A"/>
    <w:rsid w:val="00617F9B"/>
    <w:rsid w:val="00620C6E"/>
    <w:rsid w:val="0063268F"/>
    <w:rsid w:val="00640D5D"/>
    <w:rsid w:val="006452BE"/>
    <w:rsid w:val="00646740"/>
    <w:rsid w:val="006531E3"/>
    <w:rsid w:val="00661331"/>
    <w:rsid w:val="00667DB1"/>
    <w:rsid w:val="006701CA"/>
    <w:rsid w:val="00671156"/>
    <w:rsid w:val="00680F59"/>
    <w:rsid w:val="006A5FFA"/>
    <w:rsid w:val="006A767C"/>
    <w:rsid w:val="006D4647"/>
    <w:rsid w:val="006E1532"/>
    <w:rsid w:val="006E6255"/>
    <w:rsid w:val="006E66D8"/>
    <w:rsid w:val="006F0E59"/>
    <w:rsid w:val="006F6FA6"/>
    <w:rsid w:val="00702F26"/>
    <w:rsid w:val="00712B5F"/>
    <w:rsid w:val="00712DD5"/>
    <w:rsid w:val="00724E4C"/>
    <w:rsid w:val="00726AC4"/>
    <w:rsid w:val="00727F38"/>
    <w:rsid w:val="007304EF"/>
    <w:rsid w:val="007309DA"/>
    <w:rsid w:val="00744301"/>
    <w:rsid w:val="007666A1"/>
    <w:rsid w:val="0077391F"/>
    <w:rsid w:val="00775ACD"/>
    <w:rsid w:val="0078213A"/>
    <w:rsid w:val="00785FD7"/>
    <w:rsid w:val="007930C6"/>
    <w:rsid w:val="00797420"/>
    <w:rsid w:val="007A0DC6"/>
    <w:rsid w:val="007A36FE"/>
    <w:rsid w:val="007B6C77"/>
    <w:rsid w:val="007C0BA9"/>
    <w:rsid w:val="007C2D5F"/>
    <w:rsid w:val="007D0385"/>
    <w:rsid w:val="008063E4"/>
    <w:rsid w:val="00810D55"/>
    <w:rsid w:val="0081107E"/>
    <w:rsid w:val="00817E8E"/>
    <w:rsid w:val="008223FF"/>
    <w:rsid w:val="00824226"/>
    <w:rsid w:val="00841DAE"/>
    <w:rsid w:val="008425F6"/>
    <w:rsid w:val="00860340"/>
    <w:rsid w:val="00863274"/>
    <w:rsid w:val="00865FDC"/>
    <w:rsid w:val="00866EC1"/>
    <w:rsid w:val="00870696"/>
    <w:rsid w:val="008A2DB0"/>
    <w:rsid w:val="008A3BA7"/>
    <w:rsid w:val="008A4958"/>
    <w:rsid w:val="008A7104"/>
    <w:rsid w:val="008B0384"/>
    <w:rsid w:val="008C369F"/>
    <w:rsid w:val="008C52AD"/>
    <w:rsid w:val="008C6DF6"/>
    <w:rsid w:val="008E2DD4"/>
    <w:rsid w:val="008F3CEE"/>
    <w:rsid w:val="008F692B"/>
    <w:rsid w:val="00907D03"/>
    <w:rsid w:val="009235C9"/>
    <w:rsid w:val="00930B0B"/>
    <w:rsid w:val="00934A31"/>
    <w:rsid w:val="00945A9C"/>
    <w:rsid w:val="009510CC"/>
    <w:rsid w:val="0096536F"/>
    <w:rsid w:val="009720FF"/>
    <w:rsid w:val="009A1110"/>
    <w:rsid w:val="009A3170"/>
    <w:rsid w:val="009A5932"/>
    <w:rsid w:val="009B2D01"/>
    <w:rsid w:val="009B5B48"/>
    <w:rsid w:val="009B7C37"/>
    <w:rsid w:val="009D0B94"/>
    <w:rsid w:val="009D66B8"/>
    <w:rsid w:val="009D7EA6"/>
    <w:rsid w:val="009E3FDB"/>
    <w:rsid w:val="009E6AEA"/>
    <w:rsid w:val="009E7ABC"/>
    <w:rsid w:val="00A00629"/>
    <w:rsid w:val="00A01189"/>
    <w:rsid w:val="00A13607"/>
    <w:rsid w:val="00A24724"/>
    <w:rsid w:val="00A25463"/>
    <w:rsid w:val="00A25CA7"/>
    <w:rsid w:val="00A3184B"/>
    <w:rsid w:val="00A447D4"/>
    <w:rsid w:val="00A64FB7"/>
    <w:rsid w:val="00A67268"/>
    <w:rsid w:val="00A70172"/>
    <w:rsid w:val="00A90B92"/>
    <w:rsid w:val="00A93962"/>
    <w:rsid w:val="00AC31A1"/>
    <w:rsid w:val="00AD091B"/>
    <w:rsid w:val="00AD2B03"/>
    <w:rsid w:val="00AF38C2"/>
    <w:rsid w:val="00AF5A59"/>
    <w:rsid w:val="00AF7B27"/>
    <w:rsid w:val="00B14BF5"/>
    <w:rsid w:val="00B3034F"/>
    <w:rsid w:val="00B305BD"/>
    <w:rsid w:val="00B345FB"/>
    <w:rsid w:val="00B50354"/>
    <w:rsid w:val="00B52ABF"/>
    <w:rsid w:val="00B560FB"/>
    <w:rsid w:val="00B77607"/>
    <w:rsid w:val="00B84001"/>
    <w:rsid w:val="00B95DB4"/>
    <w:rsid w:val="00BA3C10"/>
    <w:rsid w:val="00BA6778"/>
    <w:rsid w:val="00BC3262"/>
    <w:rsid w:val="00BD627F"/>
    <w:rsid w:val="00BD6309"/>
    <w:rsid w:val="00BE2062"/>
    <w:rsid w:val="00BE2C60"/>
    <w:rsid w:val="00BE2D8C"/>
    <w:rsid w:val="00BF37B0"/>
    <w:rsid w:val="00C043F3"/>
    <w:rsid w:val="00C25781"/>
    <w:rsid w:val="00C412F8"/>
    <w:rsid w:val="00C426E6"/>
    <w:rsid w:val="00C62BC5"/>
    <w:rsid w:val="00C64147"/>
    <w:rsid w:val="00C715EA"/>
    <w:rsid w:val="00C75B63"/>
    <w:rsid w:val="00C95FC1"/>
    <w:rsid w:val="00CC32AA"/>
    <w:rsid w:val="00CC6400"/>
    <w:rsid w:val="00CE14DB"/>
    <w:rsid w:val="00CE6838"/>
    <w:rsid w:val="00CF0D98"/>
    <w:rsid w:val="00CF26E7"/>
    <w:rsid w:val="00CF5C92"/>
    <w:rsid w:val="00CF6998"/>
    <w:rsid w:val="00D06B26"/>
    <w:rsid w:val="00D211E6"/>
    <w:rsid w:val="00D25EC4"/>
    <w:rsid w:val="00D27A70"/>
    <w:rsid w:val="00D535CF"/>
    <w:rsid w:val="00D53929"/>
    <w:rsid w:val="00D53E58"/>
    <w:rsid w:val="00D565CA"/>
    <w:rsid w:val="00D668E3"/>
    <w:rsid w:val="00D67A8F"/>
    <w:rsid w:val="00D74A60"/>
    <w:rsid w:val="00D7718E"/>
    <w:rsid w:val="00D85AD5"/>
    <w:rsid w:val="00D9152C"/>
    <w:rsid w:val="00DB693D"/>
    <w:rsid w:val="00DC389F"/>
    <w:rsid w:val="00DC4291"/>
    <w:rsid w:val="00DD3867"/>
    <w:rsid w:val="00DE50F0"/>
    <w:rsid w:val="00DF337F"/>
    <w:rsid w:val="00DF619E"/>
    <w:rsid w:val="00E03DB5"/>
    <w:rsid w:val="00E115DE"/>
    <w:rsid w:val="00E22D49"/>
    <w:rsid w:val="00E23E46"/>
    <w:rsid w:val="00E26AC8"/>
    <w:rsid w:val="00E27283"/>
    <w:rsid w:val="00E27428"/>
    <w:rsid w:val="00E34342"/>
    <w:rsid w:val="00E3605B"/>
    <w:rsid w:val="00E44150"/>
    <w:rsid w:val="00E6094E"/>
    <w:rsid w:val="00E70333"/>
    <w:rsid w:val="00E82454"/>
    <w:rsid w:val="00E861EA"/>
    <w:rsid w:val="00E87675"/>
    <w:rsid w:val="00E95FAE"/>
    <w:rsid w:val="00EA2F3C"/>
    <w:rsid w:val="00EE585F"/>
    <w:rsid w:val="00EF2CE5"/>
    <w:rsid w:val="00EF4AC7"/>
    <w:rsid w:val="00F00084"/>
    <w:rsid w:val="00F137C3"/>
    <w:rsid w:val="00F17822"/>
    <w:rsid w:val="00F17C7D"/>
    <w:rsid w:val="00F249D7"/>
    <w:rsid w:val="00F3523C"/>
    <w:rsid w:val="00F3551D"/>
    <w:rsid w:val="00F450DC"/>
    <w:rsid w:val="00F4754B"/>
    <w:rsid w:val="00F53056"/>
    <w:rsid w:val="00F770E1"/>
    <w:rsid w:val="00F8198B"/>
    <w:rsid w:val="00F93112"/>
    <w:rsid w:val="00F94C3A"/>
    <w:rsid w:val="00F97437"/>
    <w:rsid w:val="00FA31AD"/>
    <w:rsid w:val="00FB6201"/>
    <w:rsid w:val="00FC0451"/>
    <w:rsid w:val="00FC1AE9"/>
    <w:rsid w:val="00FC29AD"/>
    <w:rsid w:val="00FD447B"/>
    <w:rsid w:val="00FD5AEE"/>
    <w:rsid w:val="00FE34F5"/>
    <w:rsid w:val="00FF1BAD"/>
    <w:rsid w:val="054030D8"/>
    <w:rsid w:val="0AE924C5"/>
    <w:rsid w:val="0B3B6437"/>
    <w:rsid w:val="10C1ECF5"/>
    <w:rsid w:val="13C9CE7A"/>
    <w:rsid w:val="2ADEE11D"/>
    <w:rsid w:val="2F4DCF0F"/>
    <w:rsid w:val="514B2ECD"/>
    <w:rsid w:val="5EB666E0"/>
    <w:rsid w:val="61393A58"/>
    <w:rsid w:val="6267AB21"/>
    <w:rsid w:val="6CEFCAA0"/>
    <w:rsid w:val="6FE57FDD"/>
    <w:rsid w:val="7CE79B96"/>
    <w:rsid w:val="7EA680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559035"/>
  <w15:docId w15:val="{83A05C55-CB8F-4DEF-B247-B2436AD0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2BC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F1F0D"/>
    <w:rPr>
      <w:rFonts w:ascii="ＭＳ 明朝" w:hAnsi="Courier New" w:cs="ＭＳ 明朝"/>
    </w:rPr>
  </w:style>
  <w:style w:type="paragraph" w:styleId="a4">
    <w:name w:val="header"/>
    <w:basedOn w:val="a"/>
    <w:link w:val="a5"/>
    <w:rsid w:val="00456C9F"/>
    <w:pPr>
      <w:tabs>
        <w:tab w:val="center" w:pos="4252"/>
        <w:tab w:val="right" w:pos="8504"/>
      </w:tabs>
      <w:snapToGrid w:val="0"/>
    </w:pPr>
  </w:style>
  <w:style w:type="character" w:customStyle="1" w:styleId="a5">
    <w:name w:val="ヘッダー (文字)"/>
    <w:basedOn w:val="a0"/>
    <w:link w:val="a4"/>
    <w:rsid w:val="00456C9F"/>
    <w:rPr>
      <w:rFonts w:cs="Century"/>
      <w:kern w:val="2"/>
      <w:sz w:val="21"/>
      <w:szCs w:val="21"/>
    </w:rPr>
  </w:style>
  <w:style w:type="paragraph" w:styleId="a6">
    <w:name w:val="footer"/>
    <w:basedOn w:val="a"/>
    <w:link w:val="a7"/>
    <w:rsid w:val="00456C9F"/>
    <w:pPr>
      <w:tabs>
        <w:tab w:val="center" w:pos="4252"/>
        <w:tab w:val="right" w:pos="8504"/>
      </w:tabs>
      <w:snapToGrid w:val="0"/>
    </w:pPr>
  </w:style>
  <w:style w:type="character" w:customStyle="1" w:styleId="a7">
    <w:name w:val="フッター (文字)"/>
    <w:basedOn w:val="a0"/>
    <w:link w:val="a6"/>
    <w:rsid w:val="00456C9F"/>
    <w:rPr>
      <w:rFonts w:cs="Century"/>
      <w:kern w:val="2"/>
      <w:sz w:val="21"/>
      <w:szCs w:val="21"/>
    </w:rPr>
  </w:style>
  <w:style w:type="paragraph" w:styleId="a8">
    <w:name w:val="Date"/>
    <w:basedOn w:val="a"/>
    <w:next w:val="a"/>
    <w:link w:val="a9"/>
    <w:rsid w:val="00C043F3"/>
  </w:style>
  <w:style w:type="character" w:customStyle="1" w:styleId="a9">
    <w:name w:val="日付 (文字)"/>
    <w:basedOn w:val="a0"/>
    <w:link w:val="a8"/>
    <w:rsid w:val="00C043F3"/>
    <w:rPr>
      <w:rFonts w:cs="Century"/>
      <w:kern w:val="2"/>
      <w:sz w:val="21"/>
      <w:szCs w:val="21"/>
    </w:rPr>
  </w:style>
  <w:style w:type="paragraph" w:styleId="aa">
    <w:name w:val="Balloon Text"/>
    <w:basedOn w:val="a"/>
    <w:link w:val="ab"/>
    <w:semiHidden/>
    <w:unhideWhenUsed/>
    <w:rsid w:val="009A5932"/>
    <w:rPr>
      <w:rFonts w:asciiTheme="majorHAnsi" w:eastAsiaTheme="majorEastAsia" w:hAnsiTheme="majorHAnsi" w:cstheme="majorBidi"/>
      <w:sz w:val="18"/>
      <w:szCs w:val="18"/>
    </w:rPr>
  </w:style>
  <w:style w:type="character" w:customStyle="1" w:styleId="ab">
    <w:name w:val="吹き出し (文字)"/>
    <w:basedOn w:val="a0"/>
    <w:link w:val="aa"/>
    <w:semiHidden/>
    <w:rsid w:val="009A5932"/>
    <w:rPr>
      <w:rFonts w:asciiTheme="majorHAnsi" w:eastAsiaTheme="majorEastAsia" w:hAnsiTheme="majorHAnsi" w:cstheme="majorBidi"/>
      <w:kern w:val="2"/>
      <w:sz w:val="18"/>
      <w:szCs w:val="18"/>
    </w:rPr>
  </w:style>
  <w:style w:type="paragraph" w:styleId="ac">
    <w:name w:val="Closing"/>
    <w:basedOn w:val="a"/>
    <w:link w:val="ad"/>
    <w:unhideWhenUsed/>
    <w:rsid w:val="00661331"/>
    <w:pPr>
      <w:jc w:val="right"/>
    </w:pPr>
    <w:rPr>
      <w:rFonts w:ascii="ＭＳ ゴシック" w:eastAsia="ＭＳ ゴシック" w:hAnsi="ＭＳ ゴシック" w:cs="ＭＳ ゴシック"/>
    </w:rPr>
  </w:style>
  <w:style w:type="character" w:customStyle="1" w:styleId="ad">
    <w:name w:val="結語 (文字)"/>
    <w:basedOn w:val="a0"/>
    <w:link w:val="ac"/>
    <w:rsid w:val="00661331"/>
    <w:rPr>
      <w:rFonts w:ascii="ＭＳ ゴシック" w:eastAsia="ＭＳ ゴシック" w:hAnsi="ＭＳ ゴシック" w:cs="ＭＳ ゴシック"/>
      <w:kern w:val="2"/>
      <w:sz w:val="21"/>
      <w:szCs w:val="21"/>
    </w:rPr>
  </w:style>
  <w:style w:type="paragraph" w:styleId="ae">
    <w:name w:val="Salutation"/>
    <w:basedOn w:val="a"/>
    <w:next w:val="a"/>
    <w:link w:val="af"/>
    <w:rsid w:val="00640D5D"/>
    <w:rPr>
      <w:rFonts w:ascii="ＭＳ ゴシック" w:eastAsia="ＭＳ ゴシック" w:hAnsi="ＭＳ ゴシック" w:cs="ＭＳ ゴシック"/>
    </w:rPr>
  </w:style>
  <w:style w:type="character" w:customStyle="1" w:styleId="af">
    <w:name w:val="挨拶文 (文字)"/>
    <w:basedOn w:val="a0"/>
    <w:link w:val="ae"/>
    <w:rsid w:val="00640D5D"/>
    <w:rPr>
      <w:rFonts w:ascii="ＭＳ ゴシック" w:eastAsia="ＭＳ ゴシック" w:hAnsi="ＭＳ ゴシック" w:cs="ＭＳ ゴシック"/>
      <w:kern w:val="2"/>
      <w:sz w:val="21"/>
      <w:szCs w:val="21"/>
    </w:rPr>
  </w:style>
  <w:style w:type="character" w:styleId="af0">
    <w:name w:val="Hyperlink"/>
    <w:basedOn w:val="a0"/>
    <w:uiPriority w:val="99"/>
    <w:unhideWhenUsed/>
    <w:rsid w:val="005271AB"/>
    <w:rPr>
      <w:color w:val="0000FF"/>
      <w:u w:val="single"/>
    </w:rPr>
  </w:style>
  <w:style w:type="character" w:customStyle="1" w:styleId="1">
    <w:name w:val="未解決のメンション1"/>
    <w:basedOn w:val="a0"/>
    <w:uiPriority w:val="99"/>
    <w:semiHidden/>
    <w:unhideWhenUsed/>
    <w:rsid w:val="008063E4"/>
    <w:rPr>
      <w:color w:val="605E5C"/>
      <w:shd w:val="clear" w:color="auto" w:fill="E1DFDD"/>
    </w:rPr>
  </w:style>
  <w:style w:type="paragraph" w:styleId="af1">
    <w:name w:val="Note Heading"/>
    <w:basedOn w:val="a"/>
    <w:next w:val="a"/>
    <w:link w:val="af2"/>
    <w:unhideWhenUsed/>
    <w:rsid w:val="008063E4"/>
    <w:pPr>
      <w:jc w:val="center"/>
    </w:pPr>
    <w:rPr>
      <w:rFonts w:ascii="ＭＳ ゴシック" w:eastAsia="ＭＳ ゴシック" w:hAnsi="ＭＳ ゴシック" w:cs="ＭＳ ゴシック"/>
    </w:rPr>
  </w:style>
  <w:style w:type="character" w:customStyle="1" w:styleId="af2">
    <w:name w:val="記 (文字)"/>
    <w:basedOn w:val="a0"/>
    <w:link w:val="af1"/>
    <w:rsid w:val="008063E4"/>
    <w:rPr>
      <w:rFonts w:ascii="ＭＳ ゴシック" w:eastAsia="ＭＳ ゴシック" w:hAnsi="ＭＳ ゴシック" w:cs="ＭＳ ゴシック"/>
      <w:kern w:val="2"/>
      <w:sz w:val="21"/>
      <w:szCs w:val="21"/>
    </w:rPr>
  </w:style>
  <w:style w:type="paragraph" w:styleId="Web">
    <w:name w:val="Normal (Web)"/>
    <w:basedOn w:val="a"/>
    <w:uiPriority w:val="99"/>
    <w:unhideWhenUsed/>
    <w:rsid w:val="004211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semiHidden/>
    <w:unhideWhenUsed/>
    <w:rsid w:val="00083E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083E44"/>
    <w:rPr>
      <w:rFonts w:ascii="ＭＳ ゴシック" w:eastAsia="ＭＳ ゴシック" w:hAnsi="ＭＳ ゴシック" w:cs="ＭＳ ゴシック"/>
      <w:sz w:val="24"/>
      <w:szCs w:val="24"/>
    </w:rPr>
  </w:style>
  <w:style w:type="paragraph" w:styleId="af3">
    <w:name w:val="List Paragraph"/>
    <w:basedOn w:val="a"/>
    <w:uiPriority w:val="34"/>
    <w:qFormat/>
    <w:rsid w:val="00420637"/>
    <w:pPr>
      <w:ind w:leftChars="400" w:left="840"/>
    </w:pPr>
  </w:style>
  <w:style w:type="character" w:styleId="af4">
    <w:name w:val="FollowedHyperlink"/>
    <w:basedOn w:val="a0"/>
    <w:semiHidden/>
    <w:unhideWhenUsed/>
    <w:rsid w:val="00A93962"/>
    <w:rPr>
      <w:color w:val="800080" w:themeColor="followedHyperlink"/>
      <w:u w:val="single"/>
    </w:rPr>
  </w:style>
  <w:style w:type="character" w:styleId="af5">
    <w:name w:val="Unresolved Mention"/>
    <w:basedOn w:val="a0"/>
    <w:uiPriority w:val="99"/>
    <w:semiHidden/>
    <w:unhideWhenUsed/>
    <w:rsid w:val="009B2D01"/>
    <w:rPr>
      <w:color w:val="605E5C"/>
      <w:shd w:val="clear" w:color="auto" w:fill="E1DFDD"/>
    </w:rPr>
  </w:style>
  <w:style w:type="character" w:customStyle="1" w:styleId="normaltextrun">
    <w:name w:val="normaltextrun"/>
    <w:basedOn w:val="a0"/>
    <w:rsid w:val="00BA6778"/>
  </w:style>
  <w:style w:type="paragraph" w:customStyle="1" w:styleId="paragraph">
    <w:name w:val="paragraph"/>
    <w:basedOn w:val="a"/>
    <w:rsid w:val="00FC1A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basedOn w:val="a0"/>
    <w:rsid w:val="00FC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15160">
      <w:bodyDiv w:val="1"/>
      <w:marLeft w:val="0"/>
      <w:marRight w:val="0"/>
      <w:marTop w:val="0"/>
      <w:marBottom w:val="0"/>
      <w:divBdr>
        <w:top w:val="none" w:sz="0" w:space="0" w:color="auto"/>
        <w:left w:val="none" w:sz="0" w:space="0" w:color="auto"/>
        <w:bottom w:val="none" w:sz="0" w:space="0" w:color="auto"/>
        <w:right w:val="none" w:sz="0" w:space="0" w:color="auto"/>
      </w:divBdr>
      <w:divsChild>
        <w:div w:id="520509916">
          <w:marLeft w:val="0"/>
          <w:marRight w:val="0"/>
          <w:marTop w:val="0"/>
          <w:marBottom w:val="0"/>
          <w:divBdr>
            <w:top w:val="none" w:sz="0" w:space="0" w:color="auto"/>
            <w:left w:val="none" w:sz="0" w:space="0" w:color="auto"/>
            <w:bottom w:val="none" w:sz="0" w:space="0" w:color="auto"/>
            <w:right w:val="none" w:sz="0" w:space="0" w:color="auto"/>
          </w:divBdr>
        </w:div>
        <w:div w:id="1837648697">
          <w:marLeft w:val="0"/>
          <w:marRight w:val="0"/>
          <w:marTop w:val="0"/>
          <w:marBottom w:val="0"/>
          <w:divBdr>
            <w:top w:val="none" w:sz="0" w:space="0" w:color="auto"/>
            <w:left w:val="none" w:sz="0" w:space="0" w:color="auto"/>
            <w:bottom w:val="none" w:sz="0" w:space="0" w:color="auto"/>
            <w:right w:val="none" w:sz="0" w:space="0" w:color="auto"/>
          </w:divBdr>
        </w:div>
        <w:div w:id="1756396306">
          <w:marLeft w:val="0"/>
          <w:marRight w:val="0"/>
          <w:marTop w:val="0"/>
          <w:marBottom w:val="0"/>
          <w:divBdr>
            <w:top w:val="none" w:sz="0" w:space="0" w:color="auto"/>
            <w:left w:val="none" w:sz="0" w:space="0" w:color="auto"/>
            <w:bottom w:val="none" w:sz="0" w:space="0" w:color="auto"/>
            <w:right w:val="none" w:sz="0" w:space="0" w:color="auto"/>
          </w:divBdr>
        </w:div>
      </w:divsChild>
    </w:div>
    <w:div w:id="386496181">
      <w:bodyDiv w:val="1"/>
      <w:marLeft w:val="0"/>
      <w:marRight w:val="0"/>
      <w:marTop w:val="0"/>
      <w:marBottom w:val="0"/>
      <w:divBdr>
        <w:top w:val="none" w:sz="0" w:space="0" w:color="auto"/>
        <w:left w:val="none" w:sz="0" w:space="0" w:color="auto"/>
        <w:bottom w:val="none" w:sz="0" w:space="0" w:color="auto"/>
        <w:right w:val="none" w:sz="0" w:space="0" w:color="auto"/>
      </w:divBdr>
      <w:divsChild>
        <w:div w:id="21131688">
          <w:marLeft w:val="0"/>
          <w:marRight w:val="0"/>
          <w:marTop w:val="0"/>
          <w:marBottom w:val="0"/>
          <w:divBdr>
            <w:top w:val="none" w:sz="0" w:space="0" w:color="auto"/>
            <w:left w:val="none" w:sz="0" w:space="0" w:color="auto"/>
            <w:bottom w:val="none" w:sz="0" w:space="0" w:color="auto"/>
            <w:right w:val="none" w:sz="0" w:space="0" w:color="auto"/>
          </w:divBdr>
        </w:div>
        <w:div w:id="1835300283">
          <w:marLeft w:val="0"/>
          <w:marRight w:val="0"/>
          <w:marTop w:val="0"/>
          <w:marBottom w:val="0"/>
          <w:divBdr>
            <w:top w:val="none" w:sz="0" w:space="0" w:color="auto"/>
            <w:left w:val="none" w:sz="0" w:space="0" w:color="auto"/>
            <w:bottom w:val="none" w:sz="0" w:space="0" w:color="auto"/>
            <w:right w:val="none" w:sz="0" w:space="0" w:color="auto"/>
          </w:divBdr>
        </w:div>
        <w:div w:id="1161657978">
          <w:marLeft w:val="0"/>
          <w:marRight w:val="0"/>
          <w:marTop w:val="0"/>
          <w:marBottom w:val="0"/>
          <w:divBdr>
            <w:top w:val="none" w:sz="0" w:space="0" w:color="auto"/>
            <w:left w:val="none" w:sz="0" w:space="0" w:color="auto"/>
            <w:bottom w:val="none" w:sz="0" w:space="0" w:color="auto"/>
            <w:right w:val="none" w:sz="0" w:space="0" w:color="auto"/>
          </w:divBdr>
        </w:div>
        <w:div w:id="966855454">
          <w:marLeft w:val="0"/>
          <w:marRight w:val="0"/>
          <w:marTop w:val="0"/>
          <w:marBottom w:val="0"/>
          <w:divBdr>
            <w:top w:val="none" w:sz="0" w:space="0" w:color="auto"/>
            <w:left w:val="none" w:sz="0" w:space="0" w:color="auto"/>
            <w:bottom w:val="none" w:sz="0" w:space="0" w:color="auto"/>
            <w:right w:val="none" w:sz="0" w:space="0" w:color="auto"/>
          </w:divBdr>
        </w:div>
      </w:divsChild>
    </w:div>
    <w:div w:id="745418413">
      <w:bodyDiv w:val="1"/>
      <w:marLeft w:val="0"/>
      <w:marRight w:val="0"/>
      <w:marTop w:val="0"/>
      <w:marBottom w:val="0"/>
      <w:divBdr>
        <w:top w:val="none" w:sz="0" w:space="0" w:color="auto"/>
        <w:left w:val="none" w:sz="0" w:space="0" w:color="auto"/>
        <w:bottom w:val="none" w:sz="0" w:space="0" w:color="auto"/>
        <w:right w:val="none" w:sz="0" w:space="0" w:color="auto"/>
      </w:divBdr>
      <w:divsChild>
        <w:div w:id="441148271">
          <w:marLeft w:val="0"/>
          <w:marRight w:val="0"/>
          <w:marTop w:val="0"/>
          <w:marBottom w:val="0"/>
          <w:divBdr>
            <w:top w:val="none" w:sz="0" w:space="0" w:color="auto"/>
            <w:left w:val="none" w:sz="0" w:space="0" w:color="auto"/>
            <w:bottom w:val="none" w:sz="0" w:space="0" w:color="auto"/>
            <w:right w:val="none" w:sz="0" w:space="0" w:color="auto"/>
          </w:divBdr>
        </w:div>
        <w:div w:id="1311859356">
          <w:marLeft w:val="0"/>
          <w:marRight w:val="0"/>
          <w:marTop w:val="0"/>
          <w:marBottom w:val="0"/>
          <w:divBdr>
            <w:top w:val="none" w:sz="0" w:space="0" w:color="auto"/>
            <w:left w:val="none" w:sz="0" w:space="0" w:color="auto"/>
            <w:bottom w:val="none" w:sz="0" w:space="0" w:color="auto"/>
            <w:right w:val="none" w:sz="0" w:space="0" w:color="auto"/>
          </w:divBdr>
        </w:div>
        <w:div w:id="348987100">
          <w:marLeft w:val="0"/>
          <w:marRight w:val="0"/>
          <w:marTop w:val="0"/>
          <w:marBottom w:val="0"/>
          <w:divBdr>
            <w:top w:val="none" w:sz="0" w:space="0" w:color="auto"/>
            <w:left w:val="none" w:sz="0" w:space="0" w:color="auto"/>
            <w:bottom w:val="none" w:sz="0" w:space="0" w:color="auto"/>
            <w:right w:val="none" w:sz="0" w:space="0" w:color="auto"/>
          </w:divBdr>
        </w:div>
        <w:div w:id="2024821874">
          <w:marLeft w:val="0"/>
          <w:marRight w:val="0"/>
          <w:marTop w:val="0"/>
          <w:marBottom w:val="0"/>
          <w:divBdr>
            <w:top w:val="none" w:sz="0" w:space="0" w:color="auto"/>
            <w:left w:val="none" w:sz="0" w:space="0" w:color="auto"/>
            <w:bottom w:val="none" w:sz="0" w:space="0" w:color="auto"/>
            <w:right w:val="none" w:sz="0" w:space="0" w:color="auto"/>
          </w:divBdr>
        </w:div>
      </w:divsChild>
    </w:div>
    <w:div w:id="939096051">
      <w:bodyDiv w:val="1"/>
      <w:marLeft w:val="0"/>
      <w:marRight w:val="0"/>
      <w:marTop w:val="0"/>
      <w:marBottom w:val="0"/>
      <w:divBdr>
        <w:top w:val="none" w:sz="0" w:space="0" w:color="auto"/>
        <w:left w:val="none" w:sz="0" w:space="0" w:color="auto"/>
        <w:bottom w:val="none" w:sz="0" w:space="0" w:color="auto"/>
        <w:right w:val="none" w:sz="0" w:space="0" w:color="auto"/>
      </w:divBdr>
      <w:divsChild>
        <w:div w:id="117190090">
          <w:marLeft w:val="0"/>
          <w:marRight w:val="0"/>
          <w:marTop w:val="0"/>
          <w:marBottom w:val="0"/>
          <w:divBdr>
            <w:top w:val="none" w:sz="0" w:space="0" w:color="auto"/>
            <w:left w:val="none" w:sz="0" w:space="0" w:color="auto"/>
            <w:bottom w:val="none" w:sz="0" w:space="0" w:color="auto"/>
            <w:right w:val="none" w:sz="0" w:space="0" w:color="auto"/>
          </w:divBdr>
        </w:div>
        <w:div w:id="1109398298">
          <w:marLeft w:val="0"/>
          <w:marRight w:val="0"/>
          <w:marTop w:val="0"/>
          <w:marBottom w:val="0"/>
          <w:divBdr>
            <w:top w:val="none" w:sz="0" w:space="0" w:color="auto"/>
            <w:left w:val="none" w:sz="0" w:space="0" w:color="auto"/>
            <w:bottom w:val="none" w:sz="0" w:space="0" w:color="auto"/>
            <w:right w:val="none" w:sz="0" w:space="0" w:color="auto"/>
          </w:divBdr>
        </w:div>
        <w:div w:id="1739282997">
          <w:marLeft w:val="0"/>
          <w:marRight w:val="0"/>
          <w:marTop w:val="0"/>
          <w:marBottom w:val="0"/>
          <w:divBdr>
            <w:top w:val="none" w:sz="0" w:space="0" w:color="auto"/>
            <w:left w:val="none" w:sz="0" w:space="0" w:color="auto"/>
            <w:bottom w:val="none" w:sz="0" w:space="0" w:color="auto"/>
            <w:right w:val="none" w:sz="0" w:space="0" w:color="auto"/>
          </w:divBdr>
        </w:div>
        <w:div w:id="1095440042">
          <w:marLeft w:val="0"/>
          <w:marRight w:val="0"/>
          <w:marTop w:val="0"/>
          <w:marBottom w:val="0"/>
          <w:divBdr>
            <w:top w:val="none" w:sz="0" w:space="0" w:color="auto"/>
            <w:left w:val="none" w:sz="0" w:space="0" w:color="auto"/>
            <w:bottom w:val="none" w:sz="0" w:space="0" w:color="auto"/>
            <w:right w:val="none" w:sz="0" w:space="0" w:color="auto"/>
          </w:divBdr>
        </w:div>
        <w:div w:id="1964385869">
          <w:marLeft w:val="0"/>
          <w:marRight w:val="0"/>
          <w:marTop w:val="0"/>
          <w:marBottom w:val="0"/>
          <w:divBdr>
            <w:top w:val="none" w:sz="0" w:space="0" w:color="auto"/>
            <w:left w:val="none" w:sz="0" w:space="0" w:color="auto"/>
            <w:bottom w:val="none" w:sz="0" w:space="0" w:color="auto"/>
            <w:right w:val="none" w:sz="0" w:space="0" w:color="auto"/>
          </w:divBdr>
        </w:div>
        <w:div w:id="2032799004">
          <w:marLeft w:val="0"/>
          <w:marRight w:val="0"/>
          <w:marTop w:val="0"/>
          <w:marBottom w:val="0"/>
          <w:divBdr>
            <w:top w:val="none" w:sz="0" w:space="0" w:color="auto"/>
            <w:left w:val="none" w:sz="0" w:space="0" w:color="auto"/>
            <w:bottom w:val="none" w:sz="0" w:space="0" w:color="auto"/>
            <w:right w:val="none" w:sz="0" w:space="0" w:color="auto"/>
          </w:divBdr>
        </w:div>
        <w:div w:id="1677609765">
          <w:marLeft w:val="0"/>
          <w:marRight w:val="0"/>
          <w:marTop w:val="0"/>
          <w:marBottom w:val="0"/>
          <w:divBdr>
            <w:top w:val="none" w:sz="0" w:space="0" w:color="auto"/>
            <w:left w:val="none" w:sz="0" w:space="0" w:color="auto"/>
            <w:bottom w:val="none" w:sz="0" w:space="0" w:color="auto"/>
            <w:right w:val="none" w:sz="0" w:space="0" w:color="auto"/>
          </w:divBdr>
        </w:div>
        <w:div w:id="1814180861">
          <w:marLeft w:val="0"/>
          <w:marRight w:val="0"/>
          <w:marTop w:val="0"/>
          <w:marBottom w:val="0"/>
          <w:divBdr>
            <w:top w:val="none" w:sz="0" w:space="0" w:color="auto"/>
            <w:left w:val="none" w:sz="0" w:space="0" w:color="auto"/>
            <w:bottom w:val="none" w:sz="0" w:space="0" w:color="auto"/>
            <w:right w:val="none" w:sz="0" w:space="0" w:color="auto"/>
          </w:divBdr>
        </w:div>
        <w:div w:id="2081126974">
          <w:marLeft w:val="0"/>
          <w:marRight w:val="0"/>
          <w:marTop w:val="0"/>
          <w:marBottom w:val="0"/>
          <w:divBdr>
            <w:top w:val="none" w:sz="0" w:space="0" w:color="auto"/>
            <w:left w:val="none" w:sz="0" w:space="0" w:color="auto"/>
            <w:bottom w:val="none" w:sz="0" w:space="0" w:color="auto"/>
            <w:right w:val="none" w:sz="0" w:space="0" w:color="auto"/>
          </w:divBdr>
        </w:div>
      </w:divsChild>
    </w:div>
    <w:div w:id="1311907123">
      <w:bodyDiv w:val="1"/>
      <w:marLeft w:val="0"/>
      <w:marRight w:val="0"/>
      <w:marTop w:val="0"/>
      <w:marBottom w:val="0"/>
      <w:divBdr>
        <w:top w:val="none" w:sz="0" w:space="0" w:color="auto"/>
        <w:left w:val="none" w:sz="0" w:space="0" w:color="auto"/>
        <w:bottom w:val="none" w:sz="0" w:space="0" w:color="auto"/>
        <w:right w:val="none" w:sz="0" w:space="0" w:color="auto"/>
      </w:divBdr>
      <w:divsChild>
        <w:div w:id="1848444786">
          <w:marLeft w:val="0"/>
          <w:marRight w:val="0"/>
          <w:marTop w:val="0"/>
          <w:marBottom w:val="0"/>
          <w:divBdr>
            <w:top w:val="none" w:sz="0" w:space="0" w:color="auto"/>
            <w:left w:val="none" w:sz="0" w:space="0" w:color="auto"/>
            <w:bottom w:val="none" w:sz="0" w:space="0" w:color="auto"/>
            <w:right w:val="none" w:sz="0" w:space="0" w:color="auto"/>
          </w:divBdr>
        </w:div>
        <w:div w:id="887762889">
          <w:marLeft w:val="0"/>
          <w:marRight w:val="0"/>
          <w:marTop w:val="0"/>
          <w:marBottom w:val="0"/>
          <w:divBdr>
            <w:top w:val="none" w:sz="0" w:space="0" w:color="auto"/>
            <w:left w:val="none" w:sz="0" w:space="0" w:color="auto"/>
            <w:bottom w:val="none" w:sz="0" w:space="0" w:color="auto"/>
            <w:right w:val="none" w:sz="0" w:space="0" w:color="auto"/>
          </w:divBdr>
        </w:div>
        <w:div w:id="1086807439">
          <w:marLeft w:val="0"/>
          <w:marRight w:val="0"/>
          <w:marTop w:val="0"/>
          <w:marBottom w:val="0"/>
          <w:divBdr>
            <w:top w:val="none" w:sz="0" w:space="0" w:color="auto"/>
            <w:left w:val="none" w:sz="0" w:space="0" w:color="auto"/>
            <w:bottom w:val="none" w:sz="0" w:space="0" w:color="auto"/>
            <w:right w:val="none" w:sz="0" w:space="0" w:color="auto"/>
          </w:divBdr>
        </w:div>
      </w:divsChild>
    </w:div>
    <w:div w:id="1660425825">
      <w:bodyDiv w:val="1"/>
      <w:marLeft w:val="0"/>
      <w:marRight w:val="0"/>
      <w:marTop w:val="0"/>
      <w:marBottom w:val="0"/>
      <w:divBdr>
        <w:top w:val="none" w:sz="0" w:space="0" w:color="auto"/>
        <w:left w:val="none" w:sz="0" w:space="0" w:color="auto"/>
        <w:bottom w:val="none" w:sz="0" w:space="0" w:color="auto"/>
        <w:right w:val="none" w:sz="0" w:space="0" w:color="auto"/>
      </w:divBdr>
      <w:divsChild>
        <w:div w:id="1374115475">
          <w:marLeft w:val="0"/>
          <w:marRight w:val="0"/>
          <w:marTop w:val="0"/>
          <w:marBottom w:val="0"/>
          <w:divBdr>
            <w:top w:val="none" w:sz="0" w:space="0" w:color="auto"/>
            <w:left w:val="none" w:sz="0" w:space="0" w:color="auto"/>
            <w:bottom w:val="none" w:sz="0" w:space="0" w:color="auto"/>
            <w:right w:val="none" w:sz="0" w:space="0" w:color="auto"/>
          </w:divBdr>
          <w:divsChild>
            <w:div w:id="264962994">
              <w:marLeft w:val="0"/>
              <w:marRight w:val="0"/>
              <w:marTop w:val="0"/>
              <w:marBottom w:val="0"/>
              <w:divBdr>
                <w:top w:val="none" w:sz="0" w:space="0" w:color="auto"/>
                <w:left w:val="none" w:sz="0" w:space="0" w:color="auto"/>
                <w:bottom w:val="none" w:sz="0" w:space="0" w:color="auto"/>
                <w:right w:val="none" w:sz="0" w:space="0" w:color="auto"/>
              </w:divBdr>
              <w:divsChild>
                <w:div w:id="14937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59868">
      <w:bodyDiv w:val="1"/>
      <w:marLeft w:val="0"/>
      <w:marRight w:val="0"/>
      <w:marTop w:val="0"/>
      <w:marBottom w:val="0"/>
      <w:divBdr>
        <w:top w:val="none" w:sz="0" w:space="0" w:color="auto"/>
        <w:left w:val="none" w:sz="0" w:space="0" w:color="auto"/>
        <w:bottom w:val="none" w:sz="0" w:space="0" w:color="auto"/>
        <w:right w:val="none" w:sz="0" w:space="0" w:color="auto"/>
      </w:divBdr>
      <w:divsChild>
        <w:div w:id="1173834597">
          <w:marLeft w:val="0"/>
          <w:marRight w:val="0"/>
          <w:marTop w:val="0"/>
          <w:marBottom w:val="0"/>
          <w:divBdr>
            <w:top w:val="none" w:sz="0" w:space="0" w:color="auto"/>
            <w:left w:val="none" w:sz="0" w:space="0" w:color="auto"/>
            <w:bottom w:val="none" w:sz="0" w:space="0" w:color="auto"/>
            <w:right w:val="none" w:sz="0" w:space="0" w:color="auto"/>
          </w:divBdr>
        </w:div>
        <w:div w:id="2128311316">
          <w:marLeft w:val="0"/>
          <w:marRight w:val="0"/>
          <w:marTop w:val="0"/>
          <w:marBottom w:val="0"/>
          <w:divBdr>
            <w:top w:val="none" w:sz="0" w:space="0" w:color="auto"/>
            <w:left w:val="none" w:sz="0" w:space="0" w:color="auto"/>
            <w:bottom w:val="none" w:sz="0" w:space="0" w:color="auto"/>
            <w:right w:val="none" w:sz="0" w:space="0" w:color="auto"/>
          </w:divBdr>
        </w:div>
        <w:div w:id="1546679651">
          <w:marLeft w:val="0"/>
          <w:marRight w:val="0"/>
          <w:marTop w:val="0"/>
          <w:marBottom w:val="0"/>
          <w:divBdr>
            <w:top w:val="none" w:sz="0" w:space="0" w:color="auto"/>
            <w:left w:val="none" w:sz="0" w:space="0" w:color="auto"/>
            <w:bottom w:val="none" w:sz="0" w:space="0" w:color="auto"/>
            <w:right w:val="none" w:sz="0" w:space="0" w:color="auto"/>
          </w:divBdr>
        </w:div>
        <w:div w:id="207567285">
          <w:marLeft w:val="0"/>
          <w:marRight w:val="0"/>
          <w:marTop w:val="0"/>
          <w:marBottom w:val="0"/>
          <w:divBdr>
            <w:top w:val="none" w:sz="0" w:space="0" w:color="auto"/>
            <w:left w:val="none" w:sz="0" w:space="0" w:color="auto"/>
            <w:bottom w:val="none" w:sz="0" w:space="0" w:color="auto"/>
            <w:right w:val="none" w:sz="0" w:space="0" w:color="auto"/>
          </w:divBdr>
        </w:div>
      </w:divsChild>
    </w:div>
    <w:div w:id="1873960952">
      <w:bodyDiv w:val="1"/>
      <w:marLeft w:val="0"/>
      <w:marRight w:val="0"/>
      <w:marTop w:val="0"/>
      <w:marBottom w:val="0"/>
      <w:divBdr>
        <w:top w:val="none" w:sz="0" w:space="0" w:color="auto"/>
        <w:left w:val="none" w:sz="0" w:space="0" w:color="auto"/>
        <w:bottom w:val="none" w:sz="0" w:space="0" w:color="auto"/>
        <w:right w:val="none" w:sz="0" w:space="0" w:color="auto"/>
      </w:divBdr>
      <w:divsChild>
        <w:div w:id="740374308">
          <w:marLeft w:val="0"/>
          <w:marRight w:val="0"/>
          <w:marTop w:val="0"/>
          <w:marBottom w:val="0"/>
          <w:divBdr>
            <w:top w:val="none" w:sz="0" w:space="0" w:color="auto"/>
            <w:left w:val="none" w:sz="0" w:space="0" w:color="auto"/>
            <w:bottom w:val="none" w:sz="0" w:space="0" w:color="auto"/>
            <w:right w:val="none" w:sz="0" w:space="0" w:color="auto"/>
          </w:divBdr>
          <w:divsChild>
            <w:div w:id="956570267">
              <w:marLeft w:val="0"/>
              <w:marRight w:val="0"/>
              <w:marTop w:val="0"/>
              <w:marBottom w:val="0"/>
              <w:divBdr>
                <w:top w:val="none" w:sz="0" w:space="0" w:color="auto"/>
                <w:left w:val="none" w:sz="0" w:space="0" w:color="auto"/>
                <w:bottom w:val="none" w:sz="0" w:space="0" w:color="auto"/>
                <w:right w:val="none" w:sz="0" w:space="0" w:color="auto"/>
              </w:divBdr>
              <w:divsChild>
                <w:div w:id="7269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18839">
      <w:bodyDiv w:val="1"/>
      <w:marLeft w:val="0"/>
      <w:marRight w:val="0"/>
      <w:marTop w:val="0"/>
      <w:marBottom w:val="0"/>
      <w:divBdr>
        <w:top w:val="none" w:sz="0" w:space="0" w:color="auto"/>
        <w:left w:val="none" w:sz="0" w:space="0" w:color="auto"/>
        <w:bottom w:val="none" w:sz="0" w:space="0" w:color="auto"/>
        <w:right w:val="none" w:sz="0" w:space="0" w:color="auto"/>
      </w:divBdr>
      <w:divsChild>
        <w:div w:id="602692247">
          <w:marLeft w:val="0"/>
          <w:marRight w:val="0"/>
          <w:marTop w:val="0"/>
          <w:marBottom w:val="0"/>
          <w:divBdr>
            <w:top w:val="none" w:sz="0" w:space="0" w:color="auto"/>
            <w:left w:val="none" w:sz="0" w:space="0" w:color="auto"/>
            <w:bottom w:val="none" w:sz="0" w:space="0" w:color="auto"/>
            <w:right w:val="none" w:sz="0" w:space="0" w:color="auto"/>
          </w:divBdr>
          <w:divsChild>
            <w:div w:id="42368957">
              <w:marLeft w:val="0"/>
              <w:marRight w:val="0"/>
              <w:marTop w:val="0"/>
              <w:marBottom w:val="0"/>
              <w:divBdr>
                <w:top w:val="none" w:sz="0" w:space="0" w:color="auto"/>
                <w:left w:val="none" w:sz="0" w:space="0" w:color="auto"/>
                <w:bottom w:val="none" w:sz="0" w:space="0" w:color="auto"/>
                <w:right w:val="none" w:sz="0" w:space="0" w:color="auto"/>
              </w:divBdr>
              <w:divsChild>
                <w:div w:id="20794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zoom.us/hc/j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2105</Characters>
  <Application>Microsoft Office Word</Application>
  <DocSecurity>0</DocSecurity>
  <Lines>17</Lines>
  <Paragraphs>4</Paragraphs>
  <ScaleCrop>false</ScaleCrop>
  <Company>Toshiba</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平成20年９月８日</dc:title>
  <dc:creator>岡本純弘</dc:creator>
  <cp:lastModifiedBy>運営委員会 西播磨</cp:lastModifiedBy>
  <cp:revision>2</cp:revision>
  <cp:lastPrinted>2021-02-03T12:12:00Z</cp:lastPrinted>
  <dcterms:created xsi:type="dcterms:W3CDTF">2025-07-11T03:11:00Z</dcterms:created>
  <dcterms:modified xsi:type="dcterms:W3CDTF">2025-07-11T03:11:00Z</dcterms:modified>
</cp:coreProperties>
</file>